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6A2" w:rsidRPr="00C713C0" w:rsidRDefault="00C713C0" w:rsidP="00C713C0">
      <w:pPr>
        <w:jc w:val="center"/>
        <w:rPr>
          <w:sz w:val="32"/>
        </w:rPr>
      </w:pPr>
      <w:bookmarkStart w:id="0" w:name="_GoBack"/>
      <w:bookmarkEnd w:id="0"/>
      <w:r w:rsidRPr="00C713C0">
        <w:rPr>
          <w:sz w:val="32"/>
        </w:rPr>
        <w:t>Nováček a plavčík</w:t>
      </w:r>
    </w:p>
    <w:p w:rsidR="00C713C0" w:rsidRPr="00C713C0" w:rsidRDefault="00C713C0" w:rsidP="00C713C0">
      <w:pPr>
        <w:jc w:val="both"/>
        <w:rPr>
          <w:sz w:val="24"/>
          <w:szCs w:val="24"/>
        </w:rPr>
      </w:pPr>
      <w:r w:rsidRPr="00C713C0">
        <w:rPr>
          <w:sz w:val="24"/>
          <w:szCs w:val="24"/>
        </w:rPr>
        <w:t>Ahoj rodičové a posádko,</w:t>
      </w:r>
    </w:p>
    <w:p w:rsidR="00C713C0" w:rsidRDefault="00C713C0" w:rsidP="00C713C0">
      <w:pPr>
        <w:jc w:val="both"/>
        <w:rPr>
          <w:sz w:val="24"/>
          <w:szCs w:val="24"/>
        </w:rPr>
      </w:pPr>
      <w:r w:rsidRPr="00C713C0">
        <w:rPr>
          <w:sz w:val="24"/>
          <w:szCs w:val="24"/>
        </w:rPr>
        <w:t>V měsíci říjnu jsme nastartovali staronový projekt oddílových kvalifikací a začínáme s </w:t>
      </w:r>
      <w:r w:rsidRPr="00C713C0">
        <w:rPr>
          <w:b/>
          <w:sz w:val="24"/>
          <w:szCs w:val="24"/>
        </w:rPr>
        <w:t>Nováčkem</w:t>
      </w:r>
      <w:r w:rsidRPr="00C713C0">
        <w:rPr>
          <w:sz w:val="24"/>
          <w:szCs w:val="24"/>
        </w:rPr>
        <w:t xml:space="preserve"> a </w:t>
      </w:r>
      <w:r w:rsidRPr="00C713C0">
        <w:rPr>
          <w:b/>
          <w:sz w:val="24"/>
          <w:szCs w:val="24"/>
        </w:rPr>
        <w:t>Plavčíkem I. stupně</w:t>
      </w:r>
      <w:r w:rsidRPr="00C713C0">
        <w:rPr>
          <w:sz w:val="24"/>
          <w:szCs w:val="24"/>
        </w:rPr>
        <w:t xml:space="preserve">. Jedná se o tradiční oddílové </w:t>
      </w:r>
      <w:r>
        <w:rPr>
          <w:sz w:val="24"/>
          <w:szCs w:val="24"/>
        </w:rPr>
        <w:t>úkoly</w:t>
      </w:r>
      <w:r w:rsidR="005E30DA">
        <w:rPr>
          <w:sz w:val="24"/>
          <w:szCs w:val="24"/>
        </w:rPr>
        <w:t xml:space="preserve">, které jednoduše ověří, </w:t>
      </w:r>
      <w:r w:rsidRPr="00C713C0">
        <w:rPr>
          <w:sz w:val="24"/>
          <w:szCs w:val="24"/>
        </w:rPr>
        <w:t xml:space="preserve">co každý dokáže a co už umí. Mnozí si myslí, že už umí a znají vše (což nikdy pravda nebude), jiná naopak připouští, že se to nikdy nenaučí (což taky </w:t>
      </w:r>
      <w:r w:rsidR="005E30DA">
        <w:rPr>
          <w:sz w:val="24"/>
          <w:szCs w:val="24"/>
        </w:rPr>
        <w:t xml:space="preserve">doufejme, </w:t>
      </w:r>
      <w:r w:rsidRPr="00C713C0">
        <w:rPr>
          <w:sz w:val="24"/>
          <w:szCs w:val="24"/>
        </w:rPr>
        <w:t>není pravda)</w:t>
      </w:r>
      <w:r>
        <w:rPr>
          <w:sz w:val="24"/>
          <w:szCs w:val="24"/>
        </w:rPr>
        <w:t xml:space="preserve">. A tak </w:t>
      </w:r>
      <w:r w:rsidR="005E30DA">
        <w:rPr>
          <w:sz w:val="24"/>
          <w:szCs w:val="24"/>
        </w:rPr>
        <w:t>věří</w:t>
      </w:r>
      <w:r>
        <w:rPr>
          <w:sz w:val="24"/>
          <w:szCs w:val="24"/>
        </w:rPr>
        <w:t>me, že se děti zdravě poměří mezi sebou, popřípadě hecnou k vyšší aktivitě.</w:t>
      </w:r>
    </w:p>
    <w:p w:rsidR="005E30DA" w:rsidRDefault="00C713C0" w:rsidP="00C713C0">
      <w:pPr>
        <w:jc w:val="both"/>
        <w:rPr>
          <w:sz w:val="24"/>
          <w:szCs w:val="24"/>
        </w:rPr>
      </w:pPr>
      <w:r>
        <w:rPr>
          <w:sz w:val="24"/>
          <w:szCs w:val="24"/>
        </w:rPr>
        <w:t xml:space="preserve">Nováček je určen opravdu pro nově příchozí členy, kteří teprve začínají chápat, jak oddíl funguje. Smyslem je ověřit, že k nám dotyčný </w:t>
      </w:r>
      <w:r w:rsidR="001F2C30">
        <w:rPr>
          <w:sz w:val="24"/>
          <w:szCs w:val="24"/>
        </w:rPr>
        <w:t xml:space="preserve">pouze omylem </w:t>
      </w:r>
      <w:r>
        <w:rPr>
          <w:sz w:val="24"/>
          <w:szCs w:val="24"/>
        </w:rPr>
        <w:t xml:space="preserve">nezabloudil a má zájem do oddílu chodit. Proto se ověřuje ochota rodičů člena podpořit (dovážet na schůzky, koupit tričko za stovku), jakož i zájem dítěte (zavést si deník, </w:t>
      </w:r>
      <w:r w:rsidR="005E30DA">
        <w:rPr>
          <w:sz w:val="24"/>
          <w:szCs w:val="24"/>
        </w:rPr>
        <w:t>chodit pravidelně</w:t>
      </w:r>
      <w:r w:rsidR="001F2C30">
        <w:rPr>
          <w:sz w:val="24"/>
          <w:szCs w:val="24"/>
        </w:rPr>
        <w:t>,</w:t>
      </w:r>
      <w:r w:rsidR="005E30DA">
        <w:rPr>
          <w:sz w:val="24"/>
          <w:szCs w:val="24"/>
        </w:rPr>
        <w:t xml:space="preserve"> i když na schůzkách nepouštíme video ani youtube). Je v lidských silách každého jedince během čtvrt roku Nováčka splnit a postoupit k Plavčíkovi I. stupně. </w:t>
      </w:r>
    </w:p>
    <w:p w:rsidR="00C713C0" w:rsidRDefault="005E30DA" w:rsidP="00C713C0">
      <w:pPr>
        <w:jc w:val="both"/>
        <w:rPr>
          <w:sz w:val="24"/>
          <w:szCs w:val="24"/>
        </w:rPr>
      </w:pPr>
      <w:r>
        <w:rPr>
          <w:sz w:val="24"/>
          <w:szCs w:val="24"/>
        </w:rPr>
        <w:t>Soubor úkolů Plavčíka I. stupně je sice o něco náročnější, nicméně průměrně rozumný borec to zvládne do cca 1 roku. Již se jedná o více fyzických úkolů, např. plavání, tábo</w:t>
      </w:r>
      <w:r w:rsidR="001F2C30">
        <w:rPr>
          <w:sz w:val="24"/>
          <w:szCs w:val="24"/>
        </w:rPr>
        <w:t>r</w:t>
      </w:r>
      <w:r>
        <w:rPr>
          <w:sz w:val="24"/>
          <w:szCs w:val="24"/>
        </w:rPr>
        <w:t xml:space="preserve"> nebo pádlování a cílem je zjistit jak se plavčík dokáže sžít s vodou a vodáckým životem. </w:t>
      </w:r>
    </w:p>
    <w:p w:rsidR="001F2C30" w:rsidRDefault="001F2C30" w:rsidP="00C713C0">
      <w:pPr>
        <w:jc w:val="both"/>
        <w:rPr>
          <w:sz w:val="24"/>
          <w:szCs w:val="24"/>
        </w:rPr>
      </w:pPr>
      <w:r>
        <w:rPr>
          <w:sz w:val="24"/>
          <w:szCs w:val="24"/>
        </w:rPr>
        <w:t xml:space="preserve">Pro splnění je třeba se něco málo i naučit a proto do </w:t>
      </w:r>
      <w:proofErr w:type="spellStart"/>
      <w:r>
        <w:rPr>
          <w:sz w:val="24"/>
          <w:szCs w:val="24"/>
        </w:rPr>
        <w:t>Hrožramrova</w:t>
      </w:r>
      <w:proofErr w:type="spellEnd"/>
      <w:r>
        <w:rPr>
          <w:sz w:val="24"/>
          <w:szCs w:val="24"/>
        </w:rPr>
        <w:t xml:space="preserve"> dáváme v několika „lekcích“ základní návod co je obsahem úkolů.</w:t>
      </w:r>
    </w:p>
    <w:p w:rsidR="00D83B07" w:rsidRDefault="001F2C30" w:rsidP="00C713C0">
      <w:pPr>
        <w:jc w:val="both"/>
        <w:rPr>
          <w:sz w:val="24"/>
          <w:szCs w:val="24"/>
        </w:rPr>
      </w:pPr>
      <w:r>
        <w:rPr>
          <w:sz w:val="24"/>
          <w:szCs w:val="24"/>
        </w:rPr>
        <w:t>Zahajujeme Nováčkem, který má některé úkoly spíše zřizovací (lodní deník, krabička poslední záchrany, oddílové tričko, kroj</w:t>
      </w:r>
      <w:r w:rsidR="00D83B07">
        <w:rPr>
          <w:sz w:val="24"/>
          <w:szCs w:val="24"/>
        </w:rPr>
        <w:t xml:space="preserve">), nicméně některé úkoly přinutí se i trochu </w:t>
      </w:r>
      <w:r w:rsidR="00CA3EB5">
        <w:rPr>
          <w:sz w:val="24"/>
          <w:szCs w:val="24"/>
        </w:rPr>
        <w:t>dovzdělat</w:t>
      </w:r>
      <w:r w:rsidR="00D83B07">
        <w:rPr>
          <w:sz w:val="24"/>
          <w:szCs w:val="24"/>
        </w:rPr>
        <w:t>.</w:t>
      </w:r>
    </w:p>
    <w:p w:rsidR="00D83B07" w:rsidRPr="00CA3EB5" w:rsidRDefault="00D83B07" w:rsidP="00C713C0">
      <w:pPr>
        <w:jc w:val="both"/>
        <w:rPr>
          <w:b/>
          <w:sz w:val="24"/>
          <w:szCs w:val="24"/>
        </w:rPr>
      </w:pPr>
      <w:r w:rsidRPr="00CA3EB5">
        <w:rPr>
          <w:b/>
          <w:sz w:val="24"/>
          <w:szCs w:val="24"/>
        </w:rPr>
        <w:t>1. Kompletní kroj a oddílové triko. Zná jednotlivá označení na kroji.</w:t>
      </w:r>
    </w:p>
    <w:p w:rsidR="00D83B07" w:rsidRDefault="00D83B07" w:rsidP="00C713C0">
      <w:pPr>
        <w:jc w:val="both"/>
        <w:rPr>
          <w:sz w:val="24"/>
          <w:szCs w:val="24"/>
        </w:rPr>
      </w:pPr>
      <w:r>
        <w:rPr>
          <w:sz w:val="24"/>
          <w:szCs w:val="24"/>
        </w:rPr>
        <w:t xml:space="preserve">Doporučujeme začít koupí oddílového trika, které prodáme za stokorunu. Do začátku to postačí jak na </w:t>
      </w:r>
      <w:proofErr w:type="spellStart"/>
      <w:r>
        <w:rPr>
          <w:sz w:val="24"/>
          <w:szCs w:val="24"/>
        </w:rPr>
        <w:t>oddílovky</w:t>
      </w:r>
      <w:proofErr w:type="spellEnd"/>
      <w:r>
        <w:rPr>
          <w:sz w:val="24"/>
          <w:szCs w:val="24"/>
        </w:rPr>
        <w:t xml:space="preserve"> se slavnostnějším nástupem, tak i na většinu akcí, kde slouží triko po doplnění šátkem docela obstojně. Koupě kroje je oproti tomu již větším výdajem, protože dnes košile už stojí více jak pětistovku a </w:t>
      </w:r>
      <w:r w:rsidR="008E3450">
        <w:rPr>
          <w:sz w:val="24"/>
          <w:szCs w:val="24"/>
        </w:rPr>
        <w:t>nejjednodušší cestou je nákup přes e-</w:t>
      </w:r>
      <w:proofErr w:type="spellStart"/>
      <w:r w:rsidR="008E3450">
        <w:rPr>
          <w:sz w:val="24"/>
          <w:szCs w:val="24"/>
        </w:rPr>
        <w:t>shop</w:t>
      </w:r>
      <w:proofErr w:type="spellEnd"/>
      <w:r w:rsidR="008E3450">
        <w:rPr>
          <w:sz w:val="24"/>
          <w:szCs w:val="24"/>
        </w:rPr>
        <w:t xml:space="preserve"> JUN. Kroj potřebujeme na tábor a několik oficiálnějších akcí, kde už tričko není dostatečně reprezentativní. Dodatečné náklady jsou i za označení na kroji, kde je nutné umístit na levý rukáv modrou domovenku „Pardubice“, </w:t>
      </w:r>
      <w:r w:rsidR="00CA3EB5">
        <w:rPr>
          <w:sz w:val="24"/>
          <w:szCs w:val="24"/>
        </w:rPr>
        <w:t xml:space="preserve">číslo a </w:t>
      </w:r>
      <w:r w:rsidR="008E3450">
        <w:rPr>
          <w:sz w:val="24"/>
          <w:szCs w:val="24"/>
        </w:rPr>
        <w:t>barvy oddílu. Snažíme se průběžně tato označení dokupovat, ale momentálně na prodejně nemají Pardubice, ale to snad do konce roku zvládnou. Protože jsme vodní skauti</w:t>
      </w:r>
      <w:r w:rsidR="00CA3EB5">
        <w:rPr>
          <w:sz w:val="24"/>
          <w:szCs w:val="24"/>
        </w:rPr>
        <w:t>,</w:t>
      </w:r>
      <w:r w:rsidR="008E3450">
        <w:rPr>
          <w:sz w:val="24"/>
          <w:szCs w:val="24"/>
        </w:rPr>
        <w:t xml:space="preserve"> je třeba košili, domovenku i číslo poptávat v modré barvě. Ke košili ještě patří šátek (žlutý po děti do 10 let, od 11 let už modrý) a šátek je upevněn </w:t>
      </w:r>
      <w:proofErr w:type="spellStart"/>
      <w:r w:rsidR="008E3450">
        <w:rPr>
          <w:sz w:val="24"/>
          <w:szCs w:val="24"/>
        </w:rPr>
        <w:t>turbánkem</w:t>
      </w:r>
      <w:proofErr w:type="spellEnd"/>
      <w:r w:rsidR="008E3450">
        <w:rPr>
          <w:sz w:val="24"/>
          <w:szCs w:val="24"/>
        </w:rPr>
        <w:t xml:space="preserve">, což je zapletená kožená šňůrka, která se často některým ztrácí. Nezbytným doplňkem je skautský pásek, což je bílý opasek se speciální sponou (bohužel taky je čím dál </w:t>
      </w:r>
      <w:r w:rsidR="00CA3EB5">
        <w:rPr>
          <w:sz w:val="24"/>
          <w:szCs w:val="24"/>
        </w:rPr>
        <w:t xml:space="preserve">tím víc </w:t>
      </w:r>
      <w:r w:rsidR="008E3450">
        <w:rPr>
          <w:sz w:val="24"/>
          <w:szCs w:val="24"/>
        </w:rPr>
        <w:t xml:space="preserve">dražší </w:t>
      </w:r>
      <w:r w:rsidR="00CA3EB5">
        <w:rPr>
          <w:sz w:val="24"/>
          <w:szCs w:val="24"/>
        </w:rPr>
        <w:t>a dražší</w:t>
      </w:r>
      <w:r w:rsidR="008E3450">
        <w:rPr>
          <w:sz w:val="24"/>
          <w:szCs w:val="24"/>
        </w:rPr>
        <w:t xml:space="preserve">). Pak už ke kroji stačí dodat modré džíny, popř. kraťasy a je to </w:t>
      </w:r>
      <w:r w:rsidR="00CA3EB5">
        <w:rPr>
          <w:sz w:val="24"/>
          <w:szCs w:val="24"/>
        </w:rPr>
        <w:t>zatím</w:t>
      </w:r>
      <w:r w:rsidR="008E3450">
        <w:rPr>
          <w:sz w:val="24"/>
          <w:szCs w:val="24"/>
        </w:rPr>
        <w:t xml:space="preserve"> vše. I tak se jedná o nějakých 750-850 Kč.</w:t>
      </w:r>
      <w:r w:rsidR="00C31EC0">
        <w:rPr>
          <w:sz w:val="24"/>
          <w:szCs w:val="24"/>
        </w:rPr>
        <w:t xml:space="preserve"> Pro lepší ilustraci připojuji popis </w:t>
      </w:r>
      <w:r w:rsidR="00C31EC0">
        <w:rPr>
          <w:sz w:val="24"/>
          <w:szCs w:val="24"/>
        </w:rPr>
        <w:lastRenderedPageBreak/>
        <w:t>z oficiálního „Nováčka“ vodních skautů. Na kroj patří více věci, ale zatím stačí umět a mít ty zmíněné.</w:t>
      </w:r>
    </w:p>
    <w:p w:rsidR="008E3450" w:rsidRDefault="00C31EC0" w:rsidP="00C713C0">
      <w:pPr>
        <w:jc w:val="both"/>
        <w:rPr>
          <w:sz w:val="24"/>
          <w:szCs w:val="24"/>
        </w:rPr>
      </w:pPr>
      <w:r>
        <w:rPr>
          <w:noProof/>
          <w:sz w:val="24"/>
          <w:szCs w:val="24"/>
          <w:lang w:eastAsia="cs-CZ"/>
        </w:rPr>
        <w:drawing>
          <wp:inline distT="0" distB="0" distL="0" distR="0">
            <wp:extent cx="3881120" cy="5167630"/>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1120" cy="5167630"/>
                    </a:xfrm>
                    <a:prstGeom prst="rect">
                      <a:avLst/>
                    </a:prstGeom>
                    <a:noFill/>
                    <a:ln>
                      <a:noFill/>
                    </a:ln>
                  </pic:spPr>
                </pic:pic>
              </a:graphicData>
            </a:graphic>
          </wp:inline>
        </w:drawing>
      </w:r>
    </w:p>
    <w:p w:rsidR="00C31EC0" w:rsidRPr="00CA3EB5" w:rsidRDefault="00C31EC0" w:rsidP="00C31EC0">
      <w:pPr>
        <w:spacing w:after="0" w:line="240" w:lineRule="auto"/>
        <w:rPr>
          <w:b/>
          <w:sz w:val="24"/>
          <w:szCs w:val="24"/>
        </w:rPr>
      </w:pPr>
      <w:r w:rsidRPr="00CA3EB5">
        <w:rPr>
          <w:b/>
          <w:sz w:val="24"/>
          <w:szCs w:val="24"/>
        </w:rPr>
        <w:t>2. Zavede si lodní deník, který průběžně doplňuje. V lodním deníku má adresy admirality.</w:t>
      </w:r>
    </w:p>
    <w:p w:rsidR="00CA3EB5" w:rsidRDefault="00CA3EB5" w:rsidP="00C713C0">
      <w:pPr>
        <w:jc w:val="both"/>
        <w:rPr>
          <w:sz w:val="24"/>
          <w:szCs w:val="24"/>
        </w:rPr>
      </w:pPr>
    </w:p>
    <w:p w:rsidR="001F2C30" w:rsidRDefault="00C31EC0" w:rsidP="00C713C0">
      <w:pPr>
        <w:jc w:val="both"/>
        <w:rPr>
          <w:sz w:val="24"/>
          <w:szCs w:val="24"/>
        </w:rPr>
      </w:pPr>
      <w:r>
        <w:rPr>
          <w:sz w:val="24"/>
          <w:szCs w:val="24"/>
        </w:rPr>
        <w:t xml:space="preserve">Lodní deník má funkci „žákovské knížky“, tedy zapisují se tam důležité věci (jako </w:t>
      </w:r>
      <w:r w:rsidR="00CA3EB5">
        <w:rPr>
          <w:sz w:val="24"/>
          <w:szCs w:val="24"/>
        </w:rPr>
        <w:t xml:space="preserve">třeba </w:t>
      </w:r>
      <w:r>
        <w:rPr>
          <w:sz w:val="24"/>
          <w:szCs w:val="24"/>
        </w:rPr>
        <w:t xml:space="preserve">kdy </w:t>
      </w:r>
      <w:r w:rsidR="00CA3EB5">
        <w:rPr>
          <w:sz w:val="24"/>
          <w:szCs w:val="24"/>
        </w:rPr>
        <w:t xml:space="preserve">a kam </w:t>
      </w:r>
      <w:r>
        <w:rPr>
          <w:sz w:val="24"/>
          <w:szCs w:val="24"/>
        </w:rPr>
        <w:t xml:space="preserve">se </w:t>
      </w:r>
      <w:r w:rsidR="00CA3EB5">
        <w:rPr>
          <w:sz w:val="24"/>
          <w:szCs w:val="24"/>
        </w:rPr>
        <w:t>po</w:t>
      </w:r>
      <w:r>
        <w:rPr>
          <w:sz w:val="24"/>
          <w:szCs w:val="24"/>
        </w:rPr>
        <w:t>jede) a ti zdatnější i stručné záznamy z akcí popřípadě vlepují něco na památku. Doporučujeme tvrdé desky, formát A5, osvědčilo se mít čtverečkovaný papír. Dnes už sice není deník hlavním komunikačním prostředníkem s rodiči, přesto je to šikovné místo pro nalepení mnoha nápověd (morseovka, šifry, adresy, atd.), což pak na táboře nebo výletě může napomoci (pokud si ho tedy chronicky nezapomínáte).</w:t>
      </w:r>
    </w:p>
    <w:p w:rsidR="00C31EC0" w:rsidRPr="00CA3EB5" w:rsidRDefault="00C31EC0" w:rsidP="00C713C0">
      <w:pPr>
        <w:jc w:val="both"/>
        <w:rPr>
          <w:b/>
          <w:sz w:val="24"/>
          <w:szCs w:val="24"/>
        </w:rPr>
      </w:pPr>
      <w:r w:rsidRPr="00CA3EB5">
        <w:rPr>
          <w:b/>
          <w:sz w:val="24"/>
          <w:szCs w:val="24"/>
        </w:rPr>
        <w:t>3. Má krabičku poslední záchrany, umí ji používat.</w:t>
      </w:r>
    </w:p>
    <w:p w:rsidR="00C713C0" w:rsidRDefault="00C31EC0">
      <w:pPr>
        <w:jc w:val="both"/>
        <w:rPr>
          <w:sz w:val="24"/>
          <w:szCs w:val="24"/>
        </w:rPr>
      </w:pPr>
      <w:r>
        <w:rPr>
          <w:sz w:val="24"/>
          <w:szCs w:val="24"/>
        </w:rPr>
        <w:t xml:space="preserve">Krabička poslední záchrany neplní roli lékárničky, jak by z názvu asi vyplývalo a slouží spíše jako </w:t>
      </w:r>
      <w:r w:rsidR="00A45AA0">
        <w:rPr>
          <w:sz w:val="24"/>
          <w:szCs w:val="24"/>
        </w:rPr>
        <w:t xml:space="preserve">poslední instance sklerotika. Účelem je mít v jednom místě několik věcí, které pomůžou vyřešit základní problémy, které mohou kohokoli v přírodě či na vodě potkat. Každý občas </w:t>
      </w:r>
      <w:r w:rsidR="00A45AA0">
        <w:rPr>
          <w:sz w:val="24"/>
          <w:szCs w:val="24"/>
        </w:rPr>
        <w:lastRenderedPageBreak/>
        <w:t xml:space="preserve">potřebuje něco zalepit náplastí či stáhnout obvazem nebo provázkem, zapálit ohýnek, něco napsat nebo najít dvacku na jízdenku nebo limonádu. Protože ji potřebujeme převážet ve vlhkém prostředí lodi, je třeba ji udělat </w:t>
      </w:r>
      <w:r w:rsidR="00CA3EB5">
        <w:rPr>
          <w:sz w:val="24"/>
          <w:szCs w:val="24"/>
        </w:rPr>
        <w:t xml:space="preserve">téměř </w:t>
      </w:r>
      <w:r w:rsidR="00A45AA0">
        <w:rPr>
          <w:sz w:val="24"/>
          <w:szCs w:val="24"/>
        </w:rPr>
        <w:t xml:space="preserve">nerozbitnou a </w:t>
      </w:r>
      <w:r w:rsidR="00CA3EB5">
        <w:rPr>
          <w:sz w:val="24"/>
          <w:szCs w:val="24"/>
        </w:rPr>
        <w:t xml:space="preserve">zcela </w:t>
      </w:r>
      <w:r w:rsidR="00A45AA0">
        <w:rPr>
          <w:sz w:val="24"/>
          <w:szCs w:val="24"/>
        </w:rPr>
        <w:t xml:space="preserve">vodotěsnou, ideálním obalem je plastový kelímek se šroubovatelným víčkem (například od bonbonů nebo vitamínů), obsah nebudu celý jmenovat a opět si pomůžu oficiálním vzorem </w:t>
      </w:r>
      <w:r w:rsidR="00CA3EB5">
        <w:rPr>
          <w:sz w:val="24"/>
          <w:szCs w:val="24"/>
        </w:rPr>
        <w:t>z</w:t>
      </w:r>
      <w:r w:rsidR="00A45AA0">
        <w:rPr>
          <w:sz w:val="24"/>
          <w:szCs w:val="24"/>
        </w:rPr>
        <w:t> Nováčka.</w:t>
      </w:r>
    </w:p>
    <w:p w:rsidR="00A45AA0" w:rsidRDefault="00A45AA0">
      <w:pPr>
        <w:jc w:val="both"/>
        <w:rPr>
          <w:sz w:val="24"/>
          <w:szCs w:val="24"/>
        </w:rPr>
      </w:pPr>
      <w:r>
        <w:rPr>
          <w:noProof/>
          <w:sz w:val="24"/>
          <w:szCs w:val="24"/>
          <w:lang w:eastAsia="cs-CZ"/>
        </w:rPr>
        <w:drawing>
          <wp:inline distT="0" distB="0" distL="0" distR="0">
            <wp:extent cx="5358765" cy="443357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8765" cy="4433570"/>
                    </a:xfrm>
                    <a:prstGeom prst="rect">
                      <a:avLst/>
                    </a:prstGeom>
                    <a:noFill/>
                    <a:ln>
                      <a:noFill/>
                    </a:ln>
                  </pic:spPr>
                </pic:pic>
              </a:graphicData>
            </a:graphic>
          </wp:inline>
        </w:drawing>
      </w:r>
    </w:p>
    <w:p w:rsidR="00A45AA0" w:rsidRDefault="00A45AA0">
      <w:pPr>
        <w:jc w:val="both"/>
        <w:rPr>
          <w:sz w:val="24"/>
          <w:szCs w:val="24"/>
        </w:rPr>
      </w:pPr>
      <w:r>
        <w:rPr>
          <w:sz w:val="24"/>
          <w:szCs w:val="24"/>
        </w:rPr>
        <w:t>Přiznám se, že křídu bych tam nedával, je to drolivá potvora</w:t>
      </w:r>
      <w:r w:rsidR="00F87865">
        <w:rPr>
          <w:sz w:val="24"/>
          <w:szCs w:val="24"/>
        </w:rPr>
        <w:t xml:space="preserve"> a nikdy mi k užitku nebyla,</w:t>
      </w:r>
      <w:r>
        <w:rPr>
          <w:sz w:val="24"/>
          <w:szCs w:val="24"/>
        </w:rPr>
        <w:t xml:space="preserve"> ale třeba tužka, sirky, svíčka </w:t>
      </w:r>
      <w:proofErr w:type="gramStart"/>
      <w:r>
        <w:rPr>
          <w:sz w:val="24"/>
          <w:szCs w:val="24"/>
        </w:rPr>
        <w:t>a nebo</w:t>
      </w:r>
      <w:proofErr w:type="gramEnd"/>
      <w:r>
        <w:rPr>
          <w:sz w:val="24"/>
          <w:szCs w:val="24"/>
        </w:rPr>
        <w:t xml:space="preserve"> provázek se hodily už mnohokrát.</w:t>
      </w:r>
    </w:p>
    <w:p w:rsidR="00F87865" w:rsidRPr="00CA3EB5" w:rsidRDefault="00F87865" w:rsidP="00F87865">
      <w:pPr>
        <w:jc w:val="both"/>
        <w:rPr>
          <w:b/>
          <w:sz w:val="24"/>
          <w:szCs w:val="24"/>
        </w:rPr>
      </w:pPr>
      <w:r w:rsidRPr="00CA3EB5">
        <w:rPr>
          <w:b/>
          <w:sz w:val="24"/>
          <w:szCs w:val="24"/>
        </w:rPr>
        <w:t>4. Uplave nejméně 25 metrů libovolným způsobem.</w:t>
      </w:r>
    </w:p>
    <w:p w:rsidR="00F87865" w:rsidRPr="00CA3EB5" w:rsidRDefault="00F87865" w:rsidP="00F87865">
      <w:pPr>
        <w:jc w:val="both"/>
        <w:rPr>
          <w:b/>
          <w:sz w:val="24"/>
          <w:szCs w:val="24"/>
        </w:rPr>
      </w:pPr>
      <w:r w:rsidRPr="00CA3EB5">
        <w:rPr>
          <w:b/>
          <w:sz w:val="24"/>
          <w:szCs w:val="24"/>
        </w:rPr>
        <w:t>5. Zúčastní se s oddílem dvou celodenních výletů. Zapíše si jejich průběh do LD.</w:t>
      </w:r>
    </w:p>
    <w:p w:rsidR="00F87865" w:rsidRPr="00CA3EB5" w:rsidRDefault="00F87865" w:rsidP="00F87865">
      <w:pPr>
        <w:jc w:val="both"/>
        <w:rPr>
          <w:b/>
          <w:sz w:val="24"/>
          <w:szCs w:val="24"/>
        </w:rPr>
      </w:pPr>
      <w:r w:rsidRPr="00CA3EB5">
        <w:rPr>
          <w:b/>
          <w:sz w:val="24"/>
          <w:szCs w:val="24"/>
        </w:rPr>
        <w:t>6. V průběhu dvou měsíců dosáhne nejméně 75% docházky.</w:t>
      </w:r>
    </w:p>
    <w:p w:rsidR="00F87865" w:rsidRDefault="00F87865" w:rsidP="00F87865">
      <w:pPr>
        <w:jc w:val="both"/>
        <w:rPr>
          <w:sz w:val="24"/>
          <w:szCs w:val="24"/>
        </w:rPr>
      </w:pPr>
      <w:r>
        <w:rPr>
          <w:sz w:val="24"/>
          <w:szCs w:val="24"/>
        </w:rPr>
        <w:t>K těmto bodům nemám asi co dodat, snad jen, že docházka se počítá i z víkendových akcí, které mají větší váhu.</w:t>
      </w:r>
    </w:p>
    <w:p w:rsidR="00F87865" w:rsidRPr="00CA3EB5" w:rsidRDefault="00F87865" w:rsidP="00F87865">
      <w:pPr>
        <w:jc w:val="both"/>
        <w:rPr>
          <w:b/>
          <w:sz w:val="24"/>
          <w:szCs w:val="24"/>
        </w:rPr>
      </w:pPr>
      <w:r w:rsidRPr="00CA3EB5">
        <w:rPr>
          <w:b/>
          <w:sz w:val="24"/>
          <w:szCs w:val="24"/>
        </w:rPr>
        <w:t>7. Předvede základní záběry pádlem na pramici.</w:t>
      </w:r>
    </w:p>
    <w:p w:rsidR="00F87865" w:rsidRDefault="00F87865" w:rsidP="00F87865">
      <w:pPr>
        <w:jc w:val="both"/>
        <w:rPr>
          <w:sz w:val="24"/>
          <w:szCs w:val="24"/>
        </w:rPr>
      </w:pPr>
      <w:r>
        <w:rPr>
          <w:sz w:val="24"/>
          <w:szCs w:val="24"/>
        </w:rPr>
        <w:t>V tomto bodu dáváme školení v podstatě při každé naší výpravě na vodě nebo během vyjížděk při schůzkách. Jízdu na pramici a základní povely nemá příliš význam trénovat „na sucho“, ale uvedu zde alespoň přehled povelů, které by měli nováčci umět:</w:t>
      </w:r>
    </w:p>
    <w:p w:rsidR="00F87865" w:rsidRPr="00F87865" w:rsidRDefault="00F87865" w:rsidP="00F87865">
      <w:pPr>
        <w:jc w:val="both"/>
        <w:rPr>
          <w:sz w:val="24"/>
          <w:szCs w:val="24"/>
        </w:rPr>
      </w:pPr>
      <w:r w:rsidRPr="00F87865">
        <w:rPr>
          <w:sz w:val="24"/>
          <w:szCs w:val="24"/>
        </w:rPr>
        <w:lastRenderedPageBreak/>
        <w:t>Připravit! – pádlo se uchopí levou nebo pravou rukou (podle toho jak sedíme) za hlavici a druhou</w:t>
      </w:r>
      <w:r>
        <w:rPr>
          <w:sz w:val="24"/>
          <w:szCs w:val="24"/>
        </w:rPr>
        <w:t xml:space="preserve"> </w:t>
      </w:r>
      <w:r w:rsidRPr="00F87865">
        <w:rPr>
          <w:sz w:val="24"/>
          <w:szCs w:val="24"/>
        </w:rPr>
        <w:t>za dřík; takto uchopené pádlo se položí napříč kolen listem vodorovně k hladině, aby nekladl</w:t>
      </w:r>
      <w:r>
        <w:rPr>
          <w:sz w:val="24"/>
          <w:szCs w:val="24"/>
        </w:rPr>
        <w:t xml:space="preserve"> </w:t>
      </w:r>
      <w:r w:rsidRPr="00F87865">
        <w:rPr>
          <w:sz w:val="24"/>
          <w:szCs w:val="24"/>
        </w:rPr>
        <w:t>odpor vlnám či větru.</w:t>
      </w:r>
    </w:p>
    <w:p w:rsidR="00F87865" w:rsidRPr="00F87865" w:rsidRDefault="00F87865" w:rsidP="00F87865">
      <w:pPr>
        <w:jc w:val="both"/>
        <w:rPr>
          <w:sz w:val="24"/>
          <w:szCs w:val="24"/>
        </w:rPr>
      </w:pPr>
      <w:r>
        <w:rPr>
          <w:sz w:val="24"/>
          <w:szCs w:val="24"/>
        </w:rPr>
        <w:t>(</w:t>
      </w:r>
      <w:r w:rsidRPr="00F87865">
        <w:rPr>
          <w:sz w:val="24"/>
          <w:szCs w:val="24"/>
        </w:rPr>
        <w:t>Pozor!</w:t>
      </w:r>
      <w:r>
        <w:rPr>
          <w:sz w:val="24"/>
          <w:szCs w:val="24"/>
        </w:rPr>
        <w:t>)</w:t>
      </w:r>
      <w:r w:rsidRPr="00F87865">
        <w:rPr>
          <w:sz w:val="24"/>
          <w:szCs w:val="24"/>
        </w:rPr>
        <w:t xml:space="preserve"> – Vpřed! – pádlo se zvedne, pádlující se předkloní co nejdál dopředu, nasadí pádlo kolmo</w:t>
      </w:r>
      <w:r>
        <w:rPr>
          <w:sz w:val="24"/>
          <w:szCs w:val="24"/>
        </w:rPr>
        <w:t xml:space="preserve"> </w:t>
      </w:r>
      <w:r w:rsidRPr="00F87865">
        <w:rPr>
          <w:sz w:val="24"/>
          <w:szCs w:val="24"/>
        </w:rPr>
        <w:t>na vodu, list kolmo k boku lodě. Na povel „Vpřed“ se pádlo ponoří do vody a táhne celým tělem</w:t>
      </w:r>
      <w:r>
        <w:rPr>
          <w:sz w:val="24"/>
          <w:szCs w:val="24"/>
        </w:rPr>
        <w:t xml:space="preserve"> </w:t>
      </w:r>
      <w:r w:rsidRPr="00F87865">
        <w:rPr>
          <w:sz w:val="24"/>
          <w:szCs w:val="24"/>
        </w:rPr>
        <w:t>podél bortu lodě dozadu až vypluje listem na hladinu. Obloukem se pádlo přenese opět dopředu a</w:t>
      </w:r>
      <w:r>
        <w:rPr>
          <w:sz w:val="24"/>
          <w:szCs w:val="24"/>
        </w:rPr>
        <w:t xml:space="preserve"> </w:t>
      </w:r>
      <w:r w:rsidRPr="00F87865">
        <w:rPr>
          <w:sz w:val="24"/>
          <w:szCs w:val="24"/>
        </w:rPr>
        <w:t>celý pohyb se opakuje. Pohyb můžeme přirovnat k zabodnutí kůlu do vody, ke němuž se následně</w:t>
      </w:r>
      <w:r>
        <w:rPr>
          <w:sz w:val="24"/>
          <w:szCs w:val="24"/>
        </w:rPr>
        <w:t xml:space="preserve"> </w:t>
      </w:r>
      <w:r w:rsidRPr="00F87865">
        <w:rPr>
          <w:sz w:val="24"/>
          <w:szCs w:val="24"/>
        </w:rPr>
        <w:t>celým tělem přitahujeme.</w:t>
      </w:r>
    </w:p>
    <w:p w:rsidR="00F87865" w:rsidRPr="00F87865" w:rsidRDefault="00F87865" w:rsidP="00F87865">
      <w:pPr>
        <w:jc w:val="both"/>
        <w:rPr>
          <w:sz w:val="24"/>
          <w:szCs w:val="24"/>
        </w:rPr>
      </w:pPr>
      <w:r w:rsidRPr="00F87865">
        <w:rPr>
          <w:sz w:val="24"/>
          <w:szCs w:val="24"/>
        </w:rPr>
        <w:t>Stop! – pádlo se nasadí kolmo do vody a tlačí se oběma rukama v místě úchytu proti směru</w:t>
      </w:r>
      <w:r>
        <w:rPr>
          <w:sz w:val="24"/>
          <w:szCs w:val="24"/>
        </w:rPr>
        <w:t xml:space="preserve"> </w:t>
      </w:r>
      <w:r w:rsidRPr="00F87865">
        <w:rPr>
          <w:sz w:val="24"/>
          <w:szCs w:val="24"/>
        </w:rPr>
        <w:t>chodu lodě. Pádlo vlastně stojí na místě, pouze loď svou setrvačností ještě krátce pokračuje</w:t>
      </w:r>
      <w:r>
        <w:rPr>
          <w:sz w:val="24"/>
          <w:szCs w:val="24"/>
        </w:rPr>
        <w:t xml:space="preserve"> </w:t>
      </w:r>
      <w:r w:rsidRPr="00F87865">
        <w:rPr>
          <w:sz w:val="24"/>
          <w:szCs w:val="24"/>
        </w:rPr>
        <w:t>v jízdě. Postupně ale zpomaluje, až se zcela zastaví.</w:t>
      </w:r>
    </w:p>
    <w:p w:rsidR="00F87865" w:rsidRDefault="00F87865" w:rsidP="00F87865">
      <w:pPr>
        <w:jc w:val="both"/>
        <w:rPr>
          <w:sz w:val="24"/>
          <w:szCs w:val="24"/>
        </w:rPr>
      </w:pPr>
      <w:r w:rsidRPr="00F87865">
        <w:rPr>
          <w:sz w:val="24"/>
          <w:szCs w:val="24"/>
        </w:rPr>
        <w:t>Kontra! – podobný postup tahu, avšak pádlující se snaží pádlovat proti směru jízdy, a tím rychleji</w:t>
      </w:r>
      <w:r>
        <w:rPr>
          <w:sz w:val="24"/>
          <w:szCs w:val="24"/>
        </w:rPr>
        <w:t xml:space="preserve"> </w:t>
      </w:r>
      <w:r w:rsidRPr="00F87865">
        <w:rPr>
          <w:sz w:val="24"/>
          <w:szCs w:val="24"/>
        </w:rPr>
        <w:t>směr jízdy také mění.</w:t>
      </w:r>
    </w:p>
    <w:p w:rsidR="00CA3EB5" w:rsidRDefault="00CA3EB5" w:rsidP="00F87865">
      <w:pPr>
        <w:jc w:val="both"/>
        <w:rPr>
          <w:sz w:val="24"/>
          <w:szCs w:val="24"/>
        </w:rPr>
      </w:pPr>
      <w:r>
        <w:rPr>
          <w:sz w:val="24"/>
          <w:szCs w:val="24"/>
        </w:rPr>
        <w:t>Přitáhnout! – Pádlo se nasadí co nejdále od lodi listem vodorovně s bortem (kam až si troufne sedící pádlující dosáhnout) a snaží se pádlo přitáhnout k lodi / loď k pádlu</w:t>
      </w:r>
    </w:p>
    <w:p w:rsidR="00CA3EB5" w:rsidRDefault="00CA3EB5" w:rsidP="00F87865">
      <w:pPr>
        <w:jc w:val="both"/>
        <w:rPr>
          <w:sz w:val="24"/>
          <w:szCs w:val="24"/>
        </w:rPr>
      </w:pPr>
      <w:r>
        <w:rPr>
          <w:sz w:val="24"/>
          <w:szCs w:val="24"/>
        </w:rPr>
        <w:t>Ulomit! (Odlomit!) – Pádlo se naopak nasadí hned u bortu a odtlačuje se od lodi</w:t>
      </w:r>
    </w:p>
    <w:p w:rsidR="00F87865" w:rsidRPr="00F87865" w:rsidRDefault="00F87865" w:rsidP="00F87865">
      <w:pPr>
        <w:jc w:val="both"/>
        <w:rPr>
          <w:sz w:val="24"/>
          <w:szCs w:val="24"/>
        </w:rPr>
      </w:pPr>
      <w:r>
        <w:rPr>
          <w:sz w:val="24"/>
          <w:szCs w:val="24"/>
        </w:rPr>
        <w:t>Klid! (</w:t>
      </w:r>
      <w:r w:rsidRPr="00F87865">
        <w:rPr>
          <w:sz w:val="24"/>
          <w:szCs w:val="24"/>
        </w:rPr>
        <w:t>Pohov!</w:t>
      </w:r>
      <w:r>
        <w:rPr>
          <w:sz w:val="24"/>
          <w:szCs w:val="24"/>
        </w:rPr>
        <w:t>)</w:t>
      </w:r>
      <w:r w:rsidRPr="00F87865">
        <w:rPr>
          <w:sz w:val="24"/>
          <w:szCs w:val="24"/>
        </w:rPr>
        <w:t xml:space="preserve"> – posádka přestane pádlovat a položí pádla přes kolena – stejně jako při povelu</w:t>
      </w:r>
      <w:r>
        <w:rPr>
          <w:sz w:val="24"/>
          <w:szCs w:val="24"/>
        </w:rPr>
        <w:t xml:space="preserve"> </w:t>
      </w:r>
      <w:r w:rsidRPr="00F87865">
        <w:rPr>
          <w:sz w:val="24"/>
          <w:szCs w:val="24"/>
        </w:rPr>
        <w:t>„Připravit“.</w:t>
      </w:r>
    </w:p>
    <w:p w:rsidR="00F87865" w:rsidRPr="00F87865" w:rsidRDefault="00CA3EB5" w:rsidP="00F87865">
      <w:pPr>
        <w:jc w:val="both"/>
        <w:rPr>
          <w:sz w:val="24"/>
          <w:szCs w:val="24"/>
        </w:rPr>
      </w:pPr>
      <w:r>
        <w:rPr>
          <w:sz w:val="24"/>
          <w:szCs w:val="24"/>
        </w:rPr>
        <w:t>Pádlo do lodi (</w:t>
      </w:r>
      <w:r w:rsidR="00F87865" w:rsidRPr="00F87865">
        <w:rPr>
          <w:sz w:val="24"/>
          <w:szCs w:val="24"/>
        </w:rPr>
        <w:t>Odlož! / Pádlo odlož!</w:t>
      </w:r>
      <w:r>
        <w:rPr>
          <w:sz w:val="24"/>
          <w:szCs w:val="24"/>
        </w:rPr>
        <w:t>)</w:t>
      </w:r>
      <w:r w:rsidR="00F87865" w:rsidRPr="00F87865">
        <w:rPr>
          <w:sz w:val="24"/>
          <w:szCs w:val="24"/>
        </w:rPr>
        <w:t xml:space="preserve"> – pádlující položí pádla vedle sebe na své straně tak, že list je rovnoběžně</w:t>
      </w:r>
      <w:r>
        <w:rPr>
          <w:sz w:val="24"/>
          <w:szCs w:val="24"/>
        </w:rPr>
        <w:t xml:space="preserve"> </w:t>
      </w:r>
      <w:r w:rsidR="00F87865" w:rsidRPr="00F87865">
        <w:rPr>
          <w:sz w:val="24"/>
          <w:szCs w:val="24"/>
        </w:rPr>
        <w:t>s bokem lodi dopředu, dřík opřen o sedačku, hlavice směřuje vzad.</w:t>
      </w:r>
    </w:p>
    <w:p w:rsidR="00F87865" w:rsidRPr="00F87865" w:rsidRDefault="00F87865" w:rsidP="00F87865">
      <w:pPr>
        <w:jc w:val="both"/>
        <w:rPr>
          <w:sz w:val="24"/>
          <w:szCs w:val="24"/>
        </w:rPr>
      </w:pPr>
      <w:r w:rsidRPr="00F87865">
        <w:rPr>
          <w:sz w:val="24"/>
          <w:szCs w:val="24"/>
        </w:rPr>
        <w:t>K pozdravu pádlo vztyč! – pádlo se otočí obloukovitě tak, aby pěst s hlavicí zůstala v</w:t>
      </w:r>
      <w:r w:rsidR="00CA3EB5">
        <w:rPr>
          <w:sz w:val="24"/>
          <w:szCs w:val="24"/>
        </w:rPr>
        <w:t> </w:t>
      </w:r>
      <w:r w:rsidRPr="00F87865">
        <w:rPr>
          <w:sz w:val="24"/>
          <w:szCs w:val="24"/>
        </w:rPr>
        <w:t>klíně</w:t>
      </w:r>
      <w:r w:rsidR="00CA3EB5">
        <w:rPr>
          <w:sz w:val="24"/>
          <w:szCs w:val="24"/>
        </w:rPr>
        <w:t xml:space="preserve"> </w:t>
      </w:r>
      <w:r w:rsidRPr="00F87865">
        <w:rPr>
          <w:sz w:val="24"/>
          <w:szCs w:val="24"/>
        </w:rPr>
        <w:t>pádlujícího a druhá držela dřík pádla ve svislé poloze listem kolmo na podélnou osu lodě. Používá</w:t>
      </w:r>
      <w:r w:rsidR="00D71E79">
        <w:rPr>
          <w:sz w:val="24"/>
          <w:szCs w:val="24"/>
        </w:rPr>
        <w:t xml:space="preserve"> </w:t>
      </w:r>
      <w:r w:rsidRPr="00F87865">
        <w:rPr>
          <w:sz w:val="24"/>
          <w:szCs w:val="24"/>
        </w:rPr>
        <w:t>se k vyjádření vodáckého pozdravu celé posádky pramice.</w:t>
      </w:r>
    </w:p>
    <w:p w:rsidR="00F87865" w:rsidRDefault="00F87865" w:rsidP="00F87865">
      <w:pPr>
        <w:jc w:val="both"/>
        <w:rPr>
          <w:sz w:val="24"/>
          <w:szCs w:val="24"/>
        </w:rPr>
      </w:pPr>
      <w:r w:rsidRPr="00F87865">
        <w:rPr>
          <w:sz w:val="24"/>
          <w:szCs w:val="24"/>
        </w:rPr>
        <w:t>Pozdrav zruš! – pádla jdou opět obloukem do polohy „Připravit“</w:t>
      </w:r>
    </w:p>
    <w:p w:rsidR="00D71E79" w:rsidRPr="00D71E79" w:rsidRDefault="00D71E79" w:rsidP="00D71E79">
      <w:pPr>
        <w:jc w:val="both"/>
        <w:rPr>
          <w:sz w:val="24"/>
          <w:szCs w:val="24"/>
        </w:rPr>
      </w:pPr>
      <w:r w:rsidRPr="00D71E79">
        <w:rPr>
          <w:sz w:val="24"/>
          <w:szCs w:val="24"/>
        </w:rPr>
        <w:t>Háček připravit! / Háček! – povel pro háčka pramice těsně před doplutím ke břehu. Před</w:t>
      </w:r>
      <w:r>
        <w:rPr>
          <w:sz w:val="24"/>
          <w:szCs w:val="24"/>
        </w:rPr>
        <w:t xml:space="preserve"> </w:t>
      </w:r>
      <w:r w:rsidRPr="00D71E79">
        <w:rPr>
          <w:sz w:val="24"/>
          <w:szCs w:val="24"/>
        </w:rPr>
        <w:t>přiražením háček vyskočí na straně břehu z lodi ven a chytá ji za lub. Chrání ji tím před nárazem a</w:t>
      </w:r>
      <w:r>
        <w:rPr>
          <w:sz w:val="24"/>
          <w:szCs w:val="24"/>
        </w:rPr>
        <w:t xml:space="preserve"> </w:t>
      </w:r>
      <w:r w:rsidRPr="00D71E79">
        <w:rPr>
          <w:sz w:val="24"/>
          <w:szCs w:val="24"/>
        </w:rPr>
        <w:t>zároveň ji připravuje na vystoupení celé posádky a vyvázání.</w:t>
      </w:r>
    </w:p>
    <w:p w:rsidR="00D71E79" w:rsidRDefault="00D71E79" w:rsidP="00D71E79">
      <w:pPr>
        <w:jc w:val="both"/>
        <w:rPr>
          <w:sz w:val="24"/>
          <w:szCs w:val="24"/>
        </w:rPr>
      </w:pPr>
      <w:r>
        <w:rPr>
          <w:sz w:val="24"/>
          <w:szCs w:val="24"/>
        </w:rPr>
        <w:t xml:space="preserve">Posledním pokynem, který obvykle znamená, že se plavba ukončila, ale i to, že se najelo na mělčinu nebo že kormidelník dává pokyn k osvěžení je pokyn „Opustit loď!“. Pokud se jedná o konec plavby, odchází posádka obvykle přes příď v pořadí </w:t>
      </w:r>
      <w:proofErr w:type="spellStart"/>
      <w:r>
        <w:rPr>
          <w:sz w:val="24"/>
          <w:szCs w:val="24"/>
        </w:rPr>
        <w:t>háčci</w:t>
      </w:r>
      <w:proofErr w:type="spellEnd"/>
      <w:r>
        <w:rPr>
          <w:sz w:val="24"/>
          <w:szCs w:val="24"/>
        </w:rPr>
        <w:t xml:space="preserve">, sena, zadáci a kormidelník a to s pádlem v ruce. Při opuštění lodi za jiných okolnosti se vystupuje naráz a to nejkratší cestou tedy přes borty. </w:t>
      </w:r>
      <w:r w:rsidRPr="00D71E79">
        <w:rPr>
          <w:sz w:val="24"/>
          <w:szCs w:val="24"/>
        </w:rPr>
        <w:sym w:font="Wingdings" w:char="F04A"/>
      </w:r>
      <w:r>
        <w:rPr>
          <w:sz w:val="24"/>
          <w:szCs w:val="24"/>
        </w:rPr>
        <w:t xml:space="preserve"> </w:t>
      </w:r>
    </w:p>
    <w:p w:rsidR="00D71E79" w:rsidRDefault="00D71E79" w:rsidP="00D71E79">
      <w:pPr>
        <w:jc w:val="both"/>
        <w:rPr>
          <w:sz w:val="24"/>
          <w:szCs w:val="24"/>
        </w:rPr>
      </w:pPr>
      <w:r>
        <w:rPr>
          <w:sz w:val="24"/>
          <w:szCs w:val="24"/>
        </w:rPr>
        <w:t>Toliko Nováček a příště už něco o Plavčíkovi I. stupně.</w:t>
      </w:r>
    </w:p>
    <w:p w:rsidR="005A4AFB" w:rsidRPr="007649DB" w:rsidRDefault="005A4AFB" w:rsidP="00D71E79">
      <w:pPr>
        <w:jc w:val="both"/>
        <w:rPr>
          <w:b/>
          <w:sz w:val="24"/>
          <w:szCs w:val="24"/>
        </w:rPr>
      </w:pPr>
      <w:r w:rsidRPr="007649DB">
        <w:rPr>
          <w:b/>
          <w:sz w:val="24"/>
          <w:szCs w:val="24"/>
        </w:rPr>
        <w:lastRenderedPageBreak/>
        <w:t>Plavčík I. stupně</w:t>
      </w:r>
    </w:p>
    <w:p w:rsidR="005A4AFB" w:rsidRPr="005A4AFB" w:rsidRDefault="00017E77" w:rsidP="005A4AFB">
      <w:pPr>
        <w:jc w:val="both"/>
        <w:rPr>
          <w:b/>
          <w:sz w:val="24"/>
          <w:szCs w:val="24"/>
        </w:rPr>
      </w:pPr>
      <w:r>
        <w:rPr>
          <w:b/>
          <w:sz w:val="24"/>
          <w:szCs w:val="24"/>
        </w:rPr>
        <w:t xml:space="preserve">1. </w:t>
      </w:r>
      <w:r w:rsidR="005A4AFB" w:rsidRPr="005A4AFB">
        <w:rPr>
          <w:b/>
          <w:sz w:val="24"/>
          <w:szCs w:val="24"/>
        </w:rPr>
        <w:t>Zná organizaci oddílu a názvy v něm používaných skautských funkcí.</w:t>
      </w:r>
    </w:p>
    <w:p w:rsidR="005A4AFB" w:rsidRDefault="005A4AFB" w:rsidP="005A4AFB">
      <w:pPr>
        <w:jc w:val="both"/>
        <w:rPr>
          <w:sz w:val="24"/>
          <w:szCs w:val="24"/>
        </w:rPr>
      </w:pPr>
      <w:r>
        <w:rPr>
          <w:sz w:val="24"/>
          <w:szCs w:val="24"/>
        </w:rPr>
        <w:t xml:space="preserve">Je to celkem jednoduché, začneme trochu ze </w:t>
      </w:r>
      <w:r w:rsidR="009A0C43">
        <w:rPr>
          <w:sz w:val="24"/>
          <w:szCs w:val="24"/>
        </w:rPr>
        <w:t>široka, a sice</w:t>
      </w:r>
      <w:r>
        <w:rPr>
          <w:sz w:val="24"/>
          <w:szCs w:val="24"/>
        </w:rPr>
        <w:t xml:space="preserve"> od přístavu: </w:t>
      </w:r>
      <w:r w:rsidRPr="005A4AFB">
        <w:rPr>
          <w:sz w:val="24"/>
          <w:szCs w:val="24"/>
        </w:rPr>
        <w:t>Náš přístav má celkem čtyři oddíly, dva chlapecké</w:t>
      </w:r>
      <w:r>
        <w:rPr>
          <w:sz w:val="24"/>
          <w:szCs w:val="24"/>
        </w:rPr>
        <w:t xml:space="preserve"> (7- skauti; 12- vlčata</w:t>
      </w:r>
      <w:r w:rsidR="009A0C43">
        <w:rPr>
          <w:sz w:val="24"/>
          <w:szCs w:val="24"/>
        </w:rPr>
        <w:t>)</w:t>
      </w:r>
      <w:r w:rsidRPr="005A4AFB">
        <w:rPr>
          <w:sz w:val="24"/>
          <w:szCs w:val="24"/>
        </w:rPr>
        <w:t>, jeden dívčí</w:t>
      </w:r>
      <w:r>
        <w:rPr>
          <w:sz w:val="24"/>
          <w:szCs w:val="24"/>
        </w:rPr>
        <w:t xml:space="preserve"> (17)</w:t>
      </w:r>
      <w:r w:rsidRPr="005A4AFB">
        <w:rPr>
          <w:sz w:val="24"/>
          <w:szCs w:val="24"/>
        </w:rPr>
        <w:t xml:space="preserve"> a jeden oddíl </w:t>
      </w:r>
      <w:proofErr w:type="spellStart"/>
      <w:r w:rsidRPr="005A4AFB">
        <w:rPr>
          <w:sz w:val="24"/>
          <w:szCs w:val="24"/>
        </w:rPr>
        <w:t>oldskautů</w:t>
      </w:r>
      <w:proofErr w:type="spellEnd"/>
      <w:r>
        <w:rPr>
          <w:sz w:val="24"/>
          <w:szCs w:val="24"/>
        </w:rPr>
        <w:t xml:space="preserve"> (13)</w:t>
      </w:r>
      <w:r w:rsidRPr="005A4AFB">
        <w:rPr>
          <w:sz w:val="24"/>
          <w:szCs w:val="24"/>
        </w:rPr>
        <w:t>.</w:t>
      </w:r>
      <w:r>
        <w:rPr>
          <w:sz w:val="24"/>
          <w:szCs w:val="24"/>
        </w:rPr>
        <w:t xml:space="preserve"> V čele přístavu je kapitán přístavu (Rákos) a jeho zástupce tzv. přístavný (Džína). </w:t>
      </w:r>
    </w:p>
    <w:p w:rsidR="00400A55" w:rsidRDefault="005A4AFB" w:rsidP="005A4AFB">
      <w:pPr>
        <w:jc w:val="both"/>
        <w:rPr>
          <w:sz w:val="24"/>
          <w:szCs w:val="24"/>
        </w:rPr>
      </w:pPr>
      <w:r w:rsidRPr="005A4AFB">
        <w:rPr>
          <w:sz w:val="24"/>
          <w:szCs w:val="24"/>
        </w:rPr>
        <w:t>Vedoucí</w:t>
      </w:r>
      <w:r>
        <w:rPr>
          <w:sz w:val="24"/>
          <w:szCs w:val="24"/>
        </w:rPr>
        <w:t xml:space="preserve"> </w:t>
      </w:r>
      <w:r w:rsidRPr="005A4AFB">
        <w:rPr>
          <w:sz w:val="24"/>
          <w:szCs w:val="24"/>
        </w:rPr>
        <w:t xml:space="preserve">7. </w:t>
      </w:r>
      <w:r w:rsidR="009A0C43">
        <w:rPr>
          <w:sz w:val="24"/>
          <w:szCs w:val="24"/>
        </w:rPr>
        <w:t>o</w:t>
      </w:r>
      <w:r w:rsidRPr="005A4AFB">
        <w:rPr>
          <w:sz w:val="24"/>
          <w:szCs w:val="24"/>
        </w:rPr>
        <w:t>ddíl</w:t>
      </w:r>
      <w:r w:rsidR="009A0C43">
        <w:rPr>
          <w:sz w:val="24"/>
          <w:szCs w:val="24"/>
        </w:rPr>
        <w:t>u</w:t>
      </w:r>
      <w:r>
        <w:rPr>
          <w:sz w:val="24"/>
          <w:szCs w:val="24"/>
        </w:rPr>
        <w:t xml:space="preserve"> nebo též kapitán oddílu je Datel a jeho zástupci jsou Džin a </w:t>
      </w:r>
      <w:proofErr w:type="spellStart"/>
      <w:r>
        <w:rPr>
          <w:sz w:val="24"/>
          <w:szCs w:val="24"/>
        </w:rPr>
        <w:t>Tarbínek</w:t>
      </w:r>
      <w:proofErr w:type="spellEnd"/>
      <w:r>
        <w:rPr>
          <w:sz w:val="24"/>
          <w:szCs w:val="24"/>
        </w:rPr>
        <w:t xml:space="preserve">, u 12. oddílu je kapitánem Sam a jeho zástupci jsou </w:t>
      </w:r>
      <w:r w:rsidRPr="005A4AFB">
        <w:rPr>
          <w:sz w:val="24"/>
          <w:szCs w:val="24"/>
        </w:rPr>
        <w:t>Digger</w:t>
      </w:r>
      <w:r>
        <w:rPr>
          <w:sz w:val="24"/>
          <w:szCs w:val="24"/>
        </w:rPr>
        <w:t xml:space="preserve"> a</w:t>
      </w:r>
      <w:r w:rsidRPr="005A4AFB">
        <w:rPr>
          <w:sz w:val="24"/>
          <w:szCs w:val="24"/>
        </w:rPr>
        <w:t xml:space="preserve"> Sumec</w:t>
      </w:r>
      <w:r>
        <w:rPr>
          <w:sz w:val="24"/>
          <w:szCs w:val="24"/>
        </w:rPr>
        <w:t>.</w:t>
      </w:r>
      <w:r w:rsidR="00400A55">
        <w:rPr>
          <w:sz w:val="24"/>
          <w:szCs w:val="24"/>
        </w:rPr>
        <w:t xml:space="preserve"> V oddíle </w:t>
      </w:r>
      <w:proofErr w:type="spellStart"/>
      <w:r w:rsidR="00400A55">
        <w:rPr>
          <w:sz w:val="24"/>
          <w:szCs w:val="24"/>
        </w:rPr>
        <w:t>oldskautů</w:t>
      </w:r>
      <w:proofErr w:type="spellEnd"/>
      <w:r w:rsidR="00400A55">
        <w:rPr>
          <w:sz w:val="24"/>
          <w:szCs w:val="24"/>
        </w:rPr>
        <w:t xml:space="preserve"> je kapitánem Pukavec a jediným zástupcem je Děda a konečně v 17. oddíle je kapitánkou Džína a zástupkyněmi Gábina a </w:t>
      </w:r>
      <w:proofErr w:type="spellStart"/>
      <w:r w:rsidR="00400A55">
        <w:rPr>
          <w:sz w:val="24"/>
          <w:szCs w:val="24"/>
        </w:rPr>
        <w:t>Čudla</w:t>
      </w:r>
      <w:proofErr w:type="spellEnd"/>
      <w:r w:rsidR="00400A55">
        <w:rPr>
          <w:sz w:val="24"/>
          <w:szCs w:val="24"/>
        </w:rPr>
        <w:t>.</w:t>
      </w:r>
    </w:p>
    <w:p w:rsidR="005A4AFB" w:rsidRDefault="00400A55" w:rsidP="005A4AFB">
      <w:pPr>
        <w:jc w:val="both"/>
        <w:rPr>
          <w:sz w:val="24"/>
          <w:szCs w:val="24"/>
        </w:rPr>
      </w:pPr>
      <w:r>
        <w:rPr>
          <w:sz w:val="24"/>
          <w:szCs w:val="24"/>
        </w:rPr>
        <w:t xml:space="preserve">V oddílech působí i řada dalších dospělých vedoucích, oficiálně nazývaných činovníci (těch je spousta, nebudu jmenovat, abych někoho nevynechal) a pak je skupina ve věku 16-19 oficiálně roveři, ale v naší terminologii jsou to </w:t>
      </w:r>
      <w:proofErr w:type="spellStart"/>
      <w:r>
        <w:rPr>
          <w:sz w:val="24"/>
          <w:szCs w:val="24"/>
        </w:rPr>
        <w:t>bocmani</w:t>
      </w:r>
      <w:proofErr w:type="spellEnd"/>
      <w:r>
        <w:rPr>
          <w:sz w:val="24"/>
          <w:szCs w:val="24"/>
        </w:rPr>
        <w:t>… to jsou ti zlí, kteří udržují kázeň na palubě. Každý oddíl má družiny (v současnosti nejčastěji tři), kterým velí kormidelník, pomáhá mu člunař (člunaři). Zbytek je posádka.</w:t>
      </w:r>
    </w:p>
    <w:p w:rsidR="00400A55" w:rsidRDefault="00400A55" w:rsidP="005A4AFB">
      <w:pPr>
        <w:jc w:val="both"/>
        <w:rPr>
          <w:sz w:val="24"/>
          <w:szCs w:val="24"/>
        </w:rPr>
      </w:pPr>
      <w:r>
        <w:rPr>
          <w:sz w:val="24"/>
          <w:szCs w:val="24"/>
        </w:rPr>
        <w:t xml:space="preserve">Máme i další skautské funkce, musíme mít hospodáře (Džína), výchovného zpravodaje (Džin), revizní komisi (Otecko, Api). O všem důležitém v přístavu by měla rozhodnut tzv. Přístavní rada, kterou tvoří kapitáni a </w:t>
      </w:r>
      <w:r w:rsidR="00017E77">
        <w:rPr>
          <w:sz w:val="24"/>
          <w:szCs w:val="24"/>
        </w:rPr>
        <w:t xml:space="preserve">další </w:t>
      </w:r>
      <w:r>
        <w:rPr>
          <w:sz w:val="24"/>
          <w:szCs w:val="24"/>
        </w:rPr>
        <w:t>volení členové (v současnosti</w:t>
      </w:r>
      <w:r w:rsidR="00017E77">
        <w:rPr>
          <w:sz w:val="24"/>
          <w:szCs w:val="24"/>
        </w:rPr>
        <w:t xml:space="preserve"> má celkem deset členů</w:t>
      </w:r>
      <w:r>
        <w:rPr>
          <w:sz w:val="24"/>
          <w:szCs w:val="24"/>
        </w:rPr>
        <w:t>)</w:t>
      </w:r>
      <w:r w:rsidR="00017E77">
        <w:rPr>
          <w:sz w:val="24"/>
          <w:szCs w:val="24"/>
        </w:rPr>
        <w:t xml:space="preserve">. </w:t>
      </w:r>
    </w:p>
    <w:p w:rsidR="00017E77" w:rsidRDefault="00017E77" w:rsidP="005A4AFB">
      <w:pPr>
        <w:jc w:val="both"/>
        <w:rPr>
          <w:b/>
          <w:sz w:val="24"/>
          <w:szCs w:val="24"/>
        </w:rPr>
      </w:pPr>
      <w:r w:rsidRPr="00017E77">
        <w:rPr>
          <w:b/>
          <w:sz w:val="24"/>
          <w:szCs w:val="24"/>
        </w:rPr>
        <w:t>2.</w:t>
      </w:r>
      <w:r>
        <w:rPr>
          <w:b/>
          <w:sz w:val="24"/>
          <w:szCs w:val="24"/>
        </w:rPr>
        <w:t xml:space="preserve"> </w:t>
      </w:r>
      <w:r w:rsidRPr="00017E77">
        <w:rPr>
          <w:b/>
          <w:sz w:val="24"/>
          <w:szCs w:val="24"/>
        </w:rPr>
        <w:t>Zná okolí klubovny, svého bydliště, základní stavby a ulice ve městě.</w:t>
      </w:r>
    </w:p>
    <w:p w:rsidR="00017E77" w:rsidRDefault="00017E77" w:rsidP="005A4AFB">
      <w:pPr>
        <w:jc w:val="both"/>
        <w:rPr>
          <w:sz w:val="24"/>
          <w:szCs w:val="24"/>
        </w:rPr>
      </w:pPr>
      <w:r w:rsidRPr="00017E77">
        <w:rPr>
          <w:sz w:val="24"/>
          <w:szCs w:val="24"/>
        </w:rPr>
        <w:t>Je třeba znát adresu přístavu (Mezi Mosty 135, Pardubice, 530 03)</w:t>
      </w:r>
      <w:r>
        <w:rPr>
          <w:sz w:val="24"/>
          <w:szCs w:val="24"/>
        </w:rPr>
        <w:t>, názvy ulic, náměstí, kostelů a jiných významných budov na Starém městě, kde se odehrává většina her. Ve městě vědět kde jsou základní budovy jako je nádraží, divadlo, aquapark, náměstí a hlavní ulice. V okolí bydliště stačí popsat základní budovy, jako je pošta, obchody, zastávky, ale například i sběrné dvory, nejbližší stanici policie, lékárnu nebo informační centrum.</w:t>
      </w:r>
    </w:p>
    <w:p w:rsidR="00461B86" w:rsidRDefault="00461B86" w:rsidP="005A4AFB">
      <w:pPr>
        <w:jc w:val="both"/>
        <w:rPr>
          <w:b/>
          <w:sz w:val="24"/>
          <w:szCs w:val="24"/>
        </w:rPr>
      </w:pPr>
      <w:r>
        <w:rPr>
          <w:noProof/>
          <w:color w:val="0000FF"/>
          <w:lang w:eastAsia="cs-CZ"/>
        </w:rPr>
        <w:drawing>
          <wp:anchor distT="0" distB="0" distL="114300" distR="114300" simplePos="0" relativeHeight="251659264" behindDoc="1" locked="0" layoutInCell="1" allowOverlap="1" wp14:anchorId="62D6E5D2" wp14:editId="693B8D9E">
            <wp:simplePos x="0" y="0"/>
            <wp:positionH relativeFrom="column">
              <wp:posOffset>426720</wp:posOffset>
            </wp:positionH>
            <wp:positionV relativeFrom="paragraph">
              <wp:posOffset>405765</wp:posOffset>
            </wp:positionV>
            <wp:extent cx="3019425" cy="2264410"/>
            <wp:effectExtent l="0" t="0" r="9525" b="2540"/>
            <wp:wrapTight wrapText="bothSides">
              <wp:wrapPolygon edited="0">
                <wp:start x="0" y="0"/>
                <wp:lineTo x="0" y="21443"/>
                <wp:lineTo x="21532" y="21443"/>
                <wp:lineTo x="21532" y="0"/>
                <wp:lineTo x="0" y="0"/>
              </wp:wrapPolygon>
            </wp:wrapTight>
            <wp:docPr id="3" name="Obrázek 3" descr="Výsledek obrázku pro kaja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aja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cs-CZ"/>
        </w:rPr>
        <w:drawing>
          <wp:anchor distT="0" distB="0" distL="114300" distR="114300" simplePos="0" relativeHeight="251658240" behindDoc="0" locked="0" layoutInCell="1" allowOverlap="1" wp14:anchorId="68DEE45A" wp14:editId="49EB3A92">
            <wp:simplePos x="0" y="0"/>
            <wp:positionH relativeFrom="column">
              <wp:posOffset>3616960</wp:posOffset>
            </wp:positionH>
            <wp:positionV relativeFrom="paragraph">
              <wp:posOffset>370205</wp:posOffset>
            </wp:positionV>
            <wp:extent cx="2032635" cy="2264410"/>
            <wp:effectExtent l="0" t="0" r="5715" b="2540"/>
            <wp:wrapSquare wrapText="bothSides"/>
            <wp:docPr id="1" name="Obrázek 1" descr="Výsledek obrázku pro loď maňáse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oď maňáse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63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E77" w:rsidRPr="00017E77">
        <w:rPr>
          <w:b/>
          <w:sz w:val="24"/>
          <w:szCs w:val="24"/>
        </w:rPr>
        <w:t>3.</w:t>
      </w:r>
      <w:r w:rsidR="00017E77">
        <w:rPr>
          <w:b/>
          <w:sz w:val="24"/>
          <w:szCs w:val="24"/>
        </w:rPr>
        <w:t xml:space="preserve"> </w:t>
      </w:r>
      <w:r w:rsidR="00017E77" w:rsidRPr="00017E77">
        <w:rPr>
          <w:b/>
          <w:sz w:val="24"/>
          <w:szCs w:val="24"/>
        </w:rPr>
        <w:t>Zná druhy lodí používaných v oddíle a vodácké názvosloví.</w:t>
      </w:r>
    </w:p>
    <w:p w:rsidR="00C67C6F" w:rsidRDefault="007649DB" w:rsidP="005A4AFB">
      <w:pPr>
        <w:jc w:val="both"/>
        <w:rPr>
          <w:sz w:val="24"/>
          <w:szCs w:val="24"/>
        </w:rPr>
      </w:pPr>
      <w:r>
        <w:rPr>
          <w:noProof/>
          <w:color w:val="0000FF"/>
          <w:lang w:eastAsia="cs-CZ"/>
        </w:rPr>
        <w:lastRenderedPageBreak/>
        <w:drawing>
          <wp:anchor distT="0" distB="0" distL="114300" distR="114300" simplePos="0" relativeHeight="251664384" behindDoc="1" locked="0" layoutInCell="1" allowOverlap="1" wp14:anchorId="7C3F98CB" wp14:editId="2ED5A898">
            <wp:simplePos x="0" y="0"/>
            <wp:positionH relativeFrom="column">
              <wp:posOffset>-19685</wp:posOffset>
            </wp:positionH>
            <wp:positionV relativeFrom="paragraph">
              <wp:posOffset>6680835</wp:posOffset>
            </wp:positionV>
            <wp:extent cx="2746375" cy="2056130"/>
            <wp:effectExtent l="0" t="0" r="0" b="1270"/>
            <wp:wrapTight wrapText="bothSides">
              <wp:wrapPolygon edited="0">
                <wp:start x="0" y="0"/>
                <wp:lineTo x="0" y="21413"/>
                <wp:lineTo x="21425" y="21413"/>
                <wp:lineTo x="21425" y="0"/>
                <wp:lineTo x="0" y="0"/>
              </wp:wrapPolygon>
            </wp:wrapTight>
            <wp:docPr id="9" name="Obrázek 9" descr="Výsledek obrázku pro pramice P5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pramice P55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37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666432" behindDoc="0" locked="0" layoutInCell="1" allowOverlap="1" wp14:anchorId="5C0BE0FD" wp14:editId="4EC33488">
            <wp:simplePos x="0" y="0"/>
            <wp:positionH relativeFrom="column">
              <wp:posOffset>-27940</wp:posOffset>
            </wp:positionH>
            <wp:positionV relativeFrom="paragraph">
              <wp:posOffset>4537710</wp:posOffset>
            </wp:positionV>
            <wp:extent cx="2729230" cy="2047240"/>
            <wp:effectExtent l="0" t="0" r="0" b="0"/>
            <wp:wrapSquare wrapText="bothSides"/>
            <wp:docPr id="13" name="Obrázek 13" descr="D:\Data\java0098\Obrazky\Seč 2017\P14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java0098\Obrazky\Seč 2017\P14409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23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cs-CZ"/>
        </w:rPr>
        <w:drawing>
          <wp:anchor distT="0" distB="0" distL="114300" distR="114300" simplePos="0" relativeHeight="251663360" behindDoc="1" locked="0" layoutInCell="1" allowOverlap="1" wp14:anchorId="31C33174" wp14:editId="284D0622">
            <wp:simplePos x="0" y="0"/>
            <wp:positionH relativeFrom="column">
              <wp:posOffset>3014980</wp:posOffset>
            </wp:positionH>
            <wp:positionV relativeFrom="paragraph">
              <wp:posOffset>3009900</wp:posOffset>
            </wp:positionV>
            <wp:extent cx="2689860" cy="2021205"/>
            <wp:effectExtent l="0" t="0" r="0" b="0"/>
            <wp:wrapTight wrapText="bothSides">
              <wp:wrapPolygon edited="0">
                <wp:start x="0" y="0"/>
                <wp:lineTo x="0" y="21376"/>
                <wp:lineTo x="21416" y="21376"/>
                <wp:lineTo x="21416" y="0"/>
                <wp:lineTo x="0" y="0"/>
              </wp:wrapPolygon>
            </wp:wrapTight>
            <wp:docPr id="8" name="Obrázek 8" descr="Výsledek obrázku pro rychlostní prami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rychlostní prami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cs-CZ"/>
        </w:rPr>
        <w:drawing>
          <wp:anchor distT="0" distB="0" distL="114300" distR="114300" simplePos="0" relativeHeight="251662336" behindDoc="0" locked="0" layoutInCell="1" allowOverlap="1" wp14:anchorId="2DF11BC5" wp14:editId="15C3311B">
            <wp:simplePos x="0" y="0"/>
            <wp:positionH relativeFrom="column">
              <wp:posOffset>-34290</wp:posOffset>
            </wp:positionH>
            <wp:positionV relativeFrom="paragraph">
              <wp:posOffset>2995930</wp:posOffset>
            </wp:positionV>
            <wp:extent cx="2706370" cy="1520190"/>
            <wp:effectExtent l="0" t="0" r="0" b="3810"/>
            <wp:wrapSquare wrapText="bothSides"/>
            <wp:docPr id="7" name="Obrázek 7" descr="Výsledek obrázku pro pálava lo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pálava loď">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37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A2E">
        <w:rPr>
          <w:noProof/>
          <w:color w:val="0000FF"/>
          <w:lang w:eastAsia="cs-CZ"/>
        </w:rPr>
        <w:drawing>
          <wp:anchor distT="0" distB="0" distL="114300" distR="114300" simplePos="0" relativeHeight="251661312" behindDoc="1" locked="0" layoutInCell="1" allowOverlap="1" wp14:anchorId="7D953C2E" wp14:editId="6132A60C">
            <wp:simplePos x="0" y="0"/>
            <wp:positionH relativeFrom="column">
              <wp:posOffset>3029585</wp:posOffset>
            </wp:positionH>
            <wp:positionV relativeFrom="paragraph">
              <wp:posOffset>993775</wp:posOffset>
            </wp:positionV>
            <wp:extent cx="2693670" cy="2019935"/>
            <wp:effectExtent l="0" t="0" r="0" b="0"/>
            <wp:wrapTight wrapText="bothSides">
              <wp:wrapPolygon edited="0">
                <wp:start x="0" y="0"/>
                <wp:lineTo x="0" y="21390"/>
                <wp:lineTo x="21386" y="21390"/>
                <wp:lineTo x="21386" y="0"/>
                <wp:lineTo x="0" y="0"/>
              </wp:wrapPolygon>
            </wp:wrapTight>
            <wp:docPr id="4" name="Obrázek 4" descr="Výsledek obrázku pro káno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áno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67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A2E">
        <w:rPr>
          <w:noProof/>
          <w:color w:val="0000FF"/>
          <w:lang w:eastAsia="cs-CZ"/>
        </w:rPr>
        <w:drawing>
          <wp:anchor distT="0" distB="0" distL="114300" distR="114300" simplePos="0" relativeHeight="251660288" behindDoc="1" locked="0" layoutInCell="1" allowOverlap="1" wp14:anchorId="6F190594" wp14:editId="2DF7FC32">
            <wp:simplePos x="0" y="0"/>
            <wp:positionH relativeFrom="column">
              <wp:posOffset>-18415</wp:posOffset>
            </wp:positionH>
            <wp:positionV relativeFrom="paragraph">
              <wp:posOffset>990600</wp:posOffset>
            </wp:positionV>
            <wp:extent cx="2686050" cy="2019935"/>
            <wp:effectExtent l="0" t="0" r="0" b="0"/>
            <wp:wrapTight wrapText="bothSides">
              <wp:wrapPolygon edited="0">
                <wp:start x="0" y="0"/>
                <wp:lineTo x="0" y="21390"/>
                <wp:lineTo x="21447" y="21390"/>
                <wp:lineTo x="21447" y="0"/>
                <wp:lineTo x="0" y="0"/>
              </wp:wrapPolygon>
            </wp:wrapTight>
            <wp:docPr id="6" name="Obrázek 6" descr="Výsledek obrázku pro kánoe vertex">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ánoe vertex">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43">
        <w:rPr>
          <w:noProof/>
          <w:sz w:val="24"/>
          <w:szCs w:val="24"/>
          <w:lang w:eastAsia="cs-CZ"/>
        </w:rPr>
        <w:drawing>
          <wp:anchor distT="0" distB="0" distL="114300" distR="114300" simplePos="0" relativeHeight="251665408" behindDoc="1" locked="0" layoutInCell="1" allowOverlap="1" wp14:anchorId="1D92E6B4" wp14:editId="27A94762">
            <wp:simplePos x="0" y="0"/>
            <wp:positionH relativeFrom="column">
              <wp:posOffset>3034030</wp:posOffset>
            </wp:positionH>
            <wp:positionV relativeFrom="paragraph">
              <wp:posOffset>6680835</wp:posOffset>
            </wp:positionV>
            <wp:extent cx="2689860" cy="2016760"/>
            <wp:effectExtent l="0" t="0" r="0" b="2540"/>
            <wp:wrapTight wrapText="bothSides">
              <wp:wrapPolygon edited="0">
                <wp:start x="0" y="0"/>
                <wp:lineTo x="0" y="21423"/>
                <wp:lineTo x="21416" y="21423"/>
                <wp:lineTo x="21416" y="0"/>
                <wp:lineTo x="0" y="0"/>
              </wp:wrapPolygon>
            </wp:wrapTight>
            <wp:docPr id="10" name="Obrázek 10" descr="D:\Data\java0098\Dokumenty\moje\Sedmička\WEB\Slid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java0098\Dokumenty\moje\Sedmička\WEB\Slider\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986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E77" w:rsidRPr="00017E77">
        <w:rPr>
          <w:sz w:val="24"/>
          <w:szCs w:val="24"/>
        </w:rPr>
        <w:t xml:space="preserve">V oddíle používáme lodě poháněné pádly (nikoli vesly) anebo plachtami. </w:t>
      </w:r>
      <w:r w:rsidR="00017E77">
        <w:rPr>
          <w:sz w:val="24"/>
          <w:szCs w:val="24"/>
        </w:rPr>
        <w:t>V pořadí podle počtu posádky začneme maňáskem</w:t>
      </w:r>
      <w:r w:rsidR="00455B52">
        <w:rPr>
          <w:sz w:val="24"/>
          <w:szCs w:val="24"/>
        </w:rPr>
        <w:t xml:space="preserve">, který jsme si zatím pouze vyzkoušeli během oslav </w:t>
      </w:r>
      <w:proofErr w:type="gramStart"/>
      <w:r w:rsidR="00455B52">
        <w:rPr>
          <w:sz w:val="24"/>
          <w:szCs w:val="24"/>
        </w:rPr>
        <w:t>80-ti</w:t>
      </w:r>
      <w:proofErr w:type="gramEnd"/>
      <w:r w:rsidR="00455B52">
        <w:rPr>
          <w:sz w:val="24"/>
          <w:szCs w:val="24"/>
        </w:rPr>
        <w:t xml:space="preserve"> let přístavu. Dále používáme jednomístné (dnes už plastové) kajaky</w:t>
      </w:r>
      <w:r w:rsidR="00455B52" w:rsidRPr="00455B52">
        <w:rPr>
          <w:sz w:val="24"/>
          <w:szCs w:val="24"/>
        </w:rPr>
        <w:t>. Máme i jeden laminátový, ale už ani nepamatuju, kdy ho naposledy někdo provětral</w:t>
      </w:r>
      <w:r w:rsidR="00455B52">
        <w:rPr>
          <w:sz w:val="24"/>
          <w:szCs w:val="24"/>
        </w:rPr>
        <w:t xml:space="preserve">. Dvoumístné lodě jsou jednak historické laminátové kánoe typu Vertex, Tučňák, Vydra, vesměs se jedná o otevřené lodě, máme i jednu starou slalomovou uzavřenou. Jsou to lodi v různém stádiu </w:t>
      </w:r>
      <w:proofErr w:type="gramStart"/>
      <w:r w:rsidR="00455B52">
        <w:rPr>
          <w:sz w:val="24"/>
          <w:szCs w:val="24"/>
        </w:rPr>
        <w:t>děravosti</w:t>
      </w:r>
      <w:proofErr w:type="gramEnd"/>
      <w:r w:rsidR="00455B52">
        <w:rPr>
          <w:sz w:val="24"/>
          <w:szCs w:val="24"/>
        </w:rPr>
        <w:t xml:space="preserve"> a proto jsme je před lety doplnili nezničitelnými (téměř) plastovými </w:t>
      </w:r>
      <w:r w:rsidR="00455B52">
        <w:rPr>
          <w:sz w:val="24"/>
          <w:szCs w:val="24"/>
        </w:rPr>
        <w:lastRenderedPageBreak/>
        <w:t>kánoemi od firmy Noe</w:t>
      </w:r>
      <w:r w:rsidR="00461B86">
        <w:rPr>
          <w:sz w:val="24"/>
          <w:szCs w:val="24"/>
        </w:rPr>
        <w:t>. Pro divočejší vodu si půjčujeme nafukovací Pálavy, ty přístav nevlastní</w:t>
      </w:r>
      <w:r w:rsidR="00461B86">
        <w:t xml:space="preserve">. </w:t>
      </w:r>
      <w:r w:rsidR="00461B86" w:rsidRPr="00461B86">
        <w:rPr>
          <w:sz w:val="24"/>
          <w:szCs w:val="24"/>
        </w:rPr>
        <w:t>Vícemístné lodě jsou pramice</w:t>
      </w:r>
      <w:r w:rsidR="00461B86">
        <w:rPr>
          <w:sz w:val="24"/>
          <w:szCs w:val="24"/>
        </w:rPr>
        <w:t>, máme 6 starším laminátových tzv. rychlostních pramic a hlavně 5 skautských třídových</w:t>
      </w:r>
      <w:r w:rsidR="00461B86" w:rsidRPr="00461B86">
        <w:t xml:space="preserve"> </w:t>
      </w:r>
      <w:r w:rsidR="00461B86">
        <w:rPr>
          <w:sz w:val="24"/>
          <w:szCs w:val="24"/>
        </w:rPr>
        <w:t xml:space="preserve"> lodí typu P550, které slouží zároveň i jako plachetnice. Na divočejší vodu či na tábor využíváme i raft (zapůjčuje Datel).</w:t>
      </w:r>
      <w:r w:rsidR="009A0C43">
        <w:rPr>
          <w:sz w:val="24"/>
          <w:szCs w:val="24"/>
        </w:rPr>
        <w:t xml:space="preserve"> Krom oplachtěné pramice P550 </w:t>
      </w:r>
      <w:r>
        <w:rPr>
          <w:noProof/>
          <w:sz w:val="24"/>
          <w:szCs w:val="24"/>
          <w:lang w:eastAsia="cs-CZ"/>
        </w:rPr>
        <w:drawing>
          <wp:anchor distT="0" distB="0" distL="114300" distR="114300" simplePos="0" relativeHeight="251668480" behindDoc="0" locked="0" layoutInCell="1" allowOverlap="1" wp14:anchorId="7DB6E321" wp14:editId="6C346AFD">
            <wp:simplePos x="0" y="0"/>
            <wp:positionH relativeFrom="column">
              <wp:posOffset>2729230</wp:posOffset>
            </wp:positionH>
            <wp:positionV relativeFrom="paragraph">
              <wp:posOffset>1231265</wp:posOffset>
            </wp:positionV>
            <wp:extent cx="3286760" cy="2465705"/>
            <wp:effectExtent l="0" t="8573" r="318" b="317"/>
            <wp:wrapSquare wrapText="bothSides"/>
            <wp:docPr id="15" name="Obrázek 15" descr="D:\Data\java0098\Obrazky\Tel\20140427_09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java0098\Obrazky\Tel\20140427_0947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8676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43">
        <w:rPr>
          <w:sz w:val="24"/>
          <w:szCs w:val="24"/>
        </w:rPr>
        <w:t xml:space="preserve">využíváme na základně i soukromé plachetnice typu </w:t>
      </w:r>
      <w:proofErr w:type="spellStart"/>
      <w:r w:rsidR="009A0C43">
        <w:rPr>
          <w:sz w:val="24"/>
          <w:szCs w:val="24"/>
        </w:rPr>
        <w:t>Finn</w:t>
      </w:r>
      <w:proofErr w:type="spellEnd"/>
      <w:r w:rsidR="009A0C43">
        <w:rPr>
          <w:sz w:val="24"/>
          <w:szCs w:val="24"/>
        </w:rPr>
        <w:t xml:space="preserve">, </w:t>
      </w:r>
      <w:r>
        <w:rPr>
          <w:noProof/>
          <w:sz w:val="24"/>
          <w:szCs w:val="24"/>
          <w:lang w:eastAsia="cs-CZ"/>
        </w:rPr>
        <w:drawing>
          <wp:anchor distT="0" distB="0" distL="114300" distR="114300" simplePos="0" relativeHeight="251667456" behindDoc="0" locked="0" layoutInCell="1" allowOverlap="1" wp14:anchorId="5CCDA538" wp14:editId="584833C1">
            <wp:simplePos x="0" y="0"/>
            <wp:positionH relativeFrom="column">
              <wp:posOffset>84455</wp:posOffset>
            </wp:positionH>
            <wp:positionV relativeFrom="paragraph">
              <wp:posOffset>2043430</wp:posOffset>
            </wp:positionV>
            <wp:extent cx="2766695" cy="2073910"/>
            <wp:effectExtent l="0" t="0" r="0" b="2540"/>
            <wp:wrapSquare wrapText="bothSides"/>
            <wp:docPr id="14" name="Obrázek 14" descr="D:\Data\java0098\Obrazky\Seč 2016\P72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java0098\Obrazky\Seč 2016\P72500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69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43">
        <w:rPr>
          <w:sz w:val="24"/>
          <w:szCs w:val="24"/>
        </w:rPr>
        <w:t xml:space="preserve">Evropa, </w:t>
      </w:r>
      <w:proofErr w:type="spellStart"/>
      <w:r w:rsidR="009A0C43">
        <w:rPr>
          <w:sz w:val="24"/>
          <w:szCs w:val="24"/>
        </w:rPr>
        <w:t>Flying</w:t>
      </w:r>
      <w:proofErr w:type="spellEnd"/>
      <w:r w:rsidR="009A0C43">
        <w:rPr>
          <w:sz w:val="24"/>
          <w:szCs w:val="24"/>
        </w:rPr>
        <w:t xml:space="preserve"> </w:t>
      </w:r>
      <w:proofErr w:type="spellStart"/>
      <w:r w:rsidR="009A0C43">
        <w:rPr>
          <w:sz w:val="24"/>
          <w:szCs w:val="24"/>
        </w:rPr>
        <w:t>Dutchman</w:t>
      </w:r>
      <w:proofErr w:type="spellEnd"/>
      <w:r w:rsidR="009A0C43">
        <w:rPr>
          <w:sz w:val="24"/>
          <w:szCs w:val="24"/>
        </w:rPr>
        <w:t xml:space="preserve">, </w:t>
      </w:r>
      <w:proofErr w:type="spellStart"/>
      <w:r w:rsidR="009A0C43">
        <w:rPr>
          <w:sz w:val="24"/>
          <w:szCs w:val="24"/>
        </w:rPr>
        <w:t>Fireball</w:t>
      </w:r>
      <w:proofErr w:type="spellEnd"/>
      <w:r w:rsidR="009A0C43" w:rsidRPr="009A0C43">
        <w:rPr>
          <w:sz w:val="24"/>
          <w:szCs w:val="24"/>
        </w:rPr>
        <w:t xml:space="preserve"> </w:t>
      </w:r>
      <w:r w:rsidR="009A0C43">
        <w:rPr>
          <w:sz w:val="24"/>
          <w:szCs w:val="24"/>
        </w:rPr>
        <w:t xml:space="preserve">a katamarán. </w:t>
      </w:r>
    </w:p>
    <w:p w:rsidR="007649DB" w:rsidRDefault="007649DB" w:rsidP="005A4AFB">
      <w:pPr>
        <w:jc w:val="both"/>
        <w:rPr>
          <w:sz w:val="24"/>
          <w:szCs w:val="24"/>
        </w:rPr>
      </w:pPr>
    </w:p>
    <w:p w:rsidR="00C67C6F" w:rsidRPr="007649DB" w:rsidRDefault="00C67C6F" w:rsidP="005A4AFB">
      <w:pPr>
        <w:jc w:val="both"/>
        <w:rPr>
          <w:b/>
          <w:sz w:val="24"/>
          <w:szCs w:val="24"/>
        </w:rPr>
      </w:pPr>
      <w:r w:rsidRPr="007649DB">
        <w:rPr>
          <w:b/>
          <w:sz w:val="24"/>
          <w:szCs w:val="24"/>
        </w:rPr>
        <w:t>Vodácké názvosloví:</w:t>
      </w:r>
    </w:p>
    <w:p w:rsidR="00B028CE" w:rsidRDefault="00B028CE" w:rsidP="00B028CE">
      <w:pPr>
        <w:spacing w:after="0"/>
        <w:jc w:val="both"/>
        <w:rPr>
          <w:sz w:val="24"/>
          <w:szCs w:val="24"/>
        </w:rPr>
      </w:pPr>
      <w:r>
        <w:rPr>
          <w:sz w:val="24"/>
          <w:szCs w:val="24"/>
        </w:rPr>
        <w:t xml:space="preserve">AHOJ - </w:t>
      </w:r>
      <w:r w:rsidRPr="00B028CE">
        <w:rPr>
          <w:sz w:val="24"/>
          <w:szCs w:val="24"/>
        </w:rPr>
        <w:t xml:space="preserve">Vodácký pozdrav. Samotné slovo je zkratkou z latinského Ad </w:t>
      </w:r>
      <w:proofErr w:type="spellStart"/>
      <w:r w:rsidRPr="00B028CE">
        <w:rPr>
          <w:sz w:val="24"/>
          <w:szCs w:val="24"/>
        </w:rPr>
        <w:t>HOnoris</w:t>
      </w:r>
      <w:proofErr w:type="spellEnd"/>
      <w:r w:rsidRPr="00B028CE">
        <w:rPr>
          <w:sz w:val="24"/>
          <w:szCs w:val="24"/>
        </w:rPr>
        <w:t xml:space="preserve"> </w:t>
      </w:r>
      <w:proofErr w:type="spellStart"/>
      <w:r w:rsidRPr="00B028CE">
        <w:rPr>
          <w:sz w:val="24"/>
          <w:szCs w:val="24"/>
        </w:rPr>
        <w:t>Jesus</w:t>
      </w:r>
      <w:proofErr w:type="spellEnd"/>
      <w:r w:rsidRPr="00B028CE">
        <w:rPr>
          <w:sz w:val="24"/>
          <w:szCs w:val="24"/>
        </w:rPr>
        <w:t>, což znamená Ke slávě Ježíšově a odedávna se jím zdr</w:t>
      </w:r>
      <w:r w:rsidR="007649DB">
        <w:rPr>
          <w:sz w:val="24"/>
          <w:szCs w:val="24"/>
        </w:rPr>
        <w:t xml:space="preserve">avili námořníci na celém světě. </w:t>
      </w:r>
      <w:r w:rsidRPr="00B028CE">
        <w:rPr>
          <w:sz w:val="24"/>
          <w:szCs w:val="24"/>
        </w:rPr>
        <w:t>Říci vodákovi slušně po křesťansku Dobrý den je neodpustitelným zločinem</w:t>
      </w:r>
    </w:p>
    <w:p w:rsidR="00C9059B" w:rsidRDefault="00C9059B" w:rsidP="00B028CE">
      <w:pPr>
        <w:spacing w:after="0"/>
        <w:jc w:val="both"/>
        <w:rPr>
          <w:sz w:val="24"/>
          <w:szCs w:val="24"/>
        </w:rPr>
      </w:pPr>
      <w:r w:rsidRPr="00C9059B">
        <w:rPr>
          <w:sz w:val="24"/>
          <w:szCs w:val="24"/>
        </w:rPr>
        <w:t>Bagáž - Všechna vodákova zavazadla</w:t>
      </w:r>
    </w:p>
    <w:p w:rsidR="0042584C" w:rsidRDefault="0042584C" w:rsidP="00C9059B">
      <w:pPr>
        <w:spacing w:after="0"/>
        <w:jc w:val="both"/>
        <w:rPr>
          <w:sz w:val="24"/>
          <w:szCs w:val="24"/>
        </w:rPr>
      </w:pPr>
      <w:proofErr w:type="spellStart"/>
      <w:r>
        <w:rPr>
          <w:sz w:val="24"/>
          <w:szCs w:val="24"/>
        </w:rPr>
        <w:t>B</w:t>
      </w:r>
      <w:r w:rsidRPr="0042584C">
        <w:rPr>
          <w:sz w:val="24"/>
          <w:szCs w:val="24"/>
        </w:rPr>
        <w:t>idlovat</w:t>
      </w:r>
      <w:proofErr w:type="spellEnd"/>
      <w:r w:rsidRPr="0042584C">
        <w:rPr>
          <w:sz w:val="24"/>
          <w:szCs w:val="24"/>
        </w:rPr>
        <w:t xml:space="preserve"> </w:t>
      </w:r>
      <w:r>
        <w:rPr>
          <w:sz w:val="24"/>
          <w:szCs w:val="24"/>
        </w:rPr>
        <w:t xml:space="preserve">- </w:t>
      </w:r>
      <w:r w:rsidRPr="0042584C">
        <w:rPr>
          <w:sz w:val="24"/>
          <w:szCs w:val="24"/>
        </w:rPr>
        <w:t>odrážet se pádlem o dno</w:t>
      </w:r>
    </w:p>
    <w:p w:rsidR="00C9059B" w:rsidRDefault="00C9059B" w:rsidP="00C9059B">
      <w:pPr>
        <w:spacing w:after="0"/>
        <w:jc w:val="both"/>
        <w:rPr>
          <w:sz w:val="24"/>
          <w:szCs w:val="24"/>
        </w:rPr>
      </w:pPr>
      <w:r>
        <w:rPr>
          <w:sz w:val="24"/>
          <w:szCs w:val="24"/>
        </w:rPr>
        <w:t>Bort – bok lodi</w:t>
      </w:r>
    </w:p>
    <w:p w:rsidR="00C67C6F" w:rsidRPr="00C67C6F" w:rsidRDefault="00C67C6F" w:rsidP="00C67C6F">
      <w:pPr>
        <w:spacing w:after="0"/>
        <w:jc w:val="both"/>
        <w:rPr>
          <w:sz w:val="24"/>
          <w:szCs w:val="24"/>
        </w:rPr>
      </w:pPr>
      <w:r w:rsidRPr="00C67C6F">
        <w:rPr>
          <w:sz w:val="24"/>
          <w:szCs w:val="24"/>
        </w:rPr>
        <w:t>Cvaknout se,</w:t>
      </w:r>
      <w:r>
        <w:rPr>
          <w:sz w:val="24"/>
          <w:szCs w:val="24"/>
        </w:rPr>
        <w:t xml:space="preserve"> </w:t>
      </w:r>
      <w:r w:rsidRPr="00C67C6F">
        <w:rPr>
          <w:sz w:val="24"/>
          <w:szCs w:val="24"/>
        </w:rPr>
        <w:t>Udělat se</w:t>
      </w:r>
      <w:r>
        <w:rPr>
          <w:sz w:val="24"/>
          <w:szCs w:val="24"/>
        </w:rPr>
        <w:t xml:space="preserve"> </w:t>
      </w:r>
      <w:r w:rsidRPr="00C67C6F">
        <w:rPr>
          <w:sz w:val="24"/>
          <w:szCs w:val="24"/>
        </w:rPr>
        <w:t>-</w:t>
      </w:r>
      <w:r>
        <w:rPr>
          <w:sz w:val="24"/>
          <w:szCs w:val="24"/>
        </w:rPr>
        <w:t xml:space="preserve"> </w:t>
      </w:r>
      <w:r w:rsidRPr="00C67C6F">
        <w:rPr>
          <w:sz w:val="24"/>
          <w:szCs w:val="24"/>
        </w:rPr>
        <w:t>Překlopit se</w:t>
      </w:r>
    </w:p>
    <w:p w:rsidR="00B028CE" w:rsidRDefault="00B028CE" w:rsidP="00C9059B">
      <w:pPr>
        <w:spacing w:after="0"/>
        <w:jc w:val="both"/>
        <w:rPr>
          <w:sz w:val="24"/>
          <w:szCs w:val="24"/>
        </w:rPr>
      </w:pPr>
      <w:r>
        <w:rPr>
          <w:sz w:val="24"/>
          <w:szCs w:val="24"/>
        </w:rPr>
        <w:t>Čí</w:t>
      </w:r>
      <w:r w:rsidRPr="00B028CE">
        <w:rPr>
          <w:sz w:val="24"/>
          <w:szCs w:val="24"/>
        </w:rPr>
        <w:t xml:space="preserve">st vodu </w:t>
      </w:r>
      <w:r>
        <w:rPr>
          <w:sz w:val="24"/>
          <w:szCs w:val="24"/>
        </w:rPr>
        <w:t xml:space="preserve">- </w:t>
      </w:r>
      <w:r w:rsidRPr="00B028CE">
        <w:rPr>
          <w:sz w:val="24"/>
          <w:szCs w:val="24"/>
        </w:rPr>
        <w:t>umět vizuálně najít na řece dobrou cestu</w:t>
      </w:r>
    </w:p>
    <w:p w:rsidR="00B028CE" w:rsidRDefault="00B028CE" w:rsidP="00C9059B">
      <w:pPr>
        <w:spacing w:after="0"/>
        <w:jc w:val="both"/>
        <w:rPr>
          <w:sz w:val="24"/>
          <w:szCs w:val="24"/>
        </w:rPr>
      </w:pPr>
      <w:r>
        <w:rPr>
          <w:sz w:val="24"/>
          <w:szCs w:val="24"/>
        </w:rPr>
        <w:t>Č</w:t>
      </w:r>
      <w:r w:rsidRPr="00B028CE">
        <w:rPr>
          <w:sz w:val="24"/>
          <w:szCs w:val="24"/>
        </w:rPr>
        <w:t>ochtan - obdoba cvaknutí, také však vodácký patron, čekající všude, kde je trochu naděje na cvak­nutí, bydlí ve Zlaté stoce a narodil se v hlavě Jana Wericha</w:t>
      </w:r>
    </w:p>
    <w:p w:rsidR="00C9059B" w:rsidRPr="00C67C6F" w:rsidRDefault="00C9059B" w:rsidP="00C9059B">
      <w:pPr>
        <w:spacing w:after="0"/>
        <w:jc w:val="both"/>
        <w:rPr>
          <w:sz w:val="24"/>
          <w:szCs w:val="24"/>
        </w:rPr>
      </w:pPr>
      <w:r w:rsidRPr="00C67C6F">
        <w:rPr>
          <w:sz w:val="24"/>
          <w:szCs w:val="24"/>
        </w:rPr>
        <w:t>Debl</w:t>
      </w:r>
      <w:r>
        <w:rPr>
          <w:sz w:val="24"/>
          <w:szCs w:val="24"/>
        </w:rPr>
        <w:t xml:space="preserve"> – Kánoe/kajak pro 2 osoby</w:t>
      </w:r>
    </w:p>
    <w:p w:rsidR="0042584C" w:rsidRDefault="0042584C" w:rsidP="00C67C6F">
      <w:pPr>
        <w:spacing w:after="0"/>
        <w:jc w:val="both"/>
        <w:rPr>
          <w:sz w:val="24"/>
          <w:szCs w:val="24"/>
        </w:rPr>
      </w:pPr>
      <w:r w:rsidRPr="0042584C">
        <w:rPr>
          <w:sz w:val="24"/>
          <w:szCs w:val="24"/>
        </w:rPr>
        <w:t>Erár</w:t>
      </w:r>
      <w:r>
        <w:rPr>
          <w:sz w:val="24"/>
          <w:szCs w:val="24"/>
        </w:rPr>
        <w:t xml:space="preserve"> – společné vybavení </w:t>
      </w:r>
      <w:r w:rsidR="007649DB">
        <w:rPr>
          <w:sz w:val="24"/>
          <w:szCs w:val="24"/>
        </w:rPr>
        <w:t>pro vaření, lepení, stavbu stanů atp.</w:t>
      </w:r>
    </w:p>
    <w:p w:rsidR="00C67C6F" w:rsidRPr="00C67C6F" w:rsidRDefault="00C67C6F" w:rsidP="00C67C6F">
      <w:pPr>
        <w:spacing w:after="0"/>
        <w:jc w:val="both"/>
        <w:rPr>
          <w:sz w:val="24"/>
          <w:szCs w:val="24"/>
        </w:rPr>
      </w:pPr>
      <w:r w:rsidRPr="00C67C6F">
        <w:rPr>
          <w:sz w:val="24"/>
          <w:szCs w:val="24"/>
        </w:rPr>
        <w:t>Eskymák</w:t>
      </w:r>
      <w:r>
        <w:rPr>
          <w:sz w:val="24"/>
          <w:szCs w:val="24"/>
        </w:rPr>
        <w:t xml:space="preserve"> </w:t>
      </w:r>
      <w:r w:rsidRPr="00C67C6F">
        <w:rPr>
          <w:sz w:val="24"/>
          <w:szCs w:val="24"/>
        </w:rPr>
        <w:t>-</w:t>
      </w:r>
      <w:r>
        <w:rPr>
          <w:sz w:val="24"/>
          <w:szCs w:val="24"/>
        </w:rPr>
        <w:t xml:space="preserve"> </w:t>
      </w:r>
      <w:r w:rsidR="00B028CE" w:rsidRPr="00B028CE">
        <w:rPr>
          <w:sz w:val="24"/>
          <w:szCs w:val="24"/>
        </w:rPr>
        <w:t>eskymácký obrat, většinou na kajaku dělaný, znamená návrat z polohy hlavou pod vodou do polohy s hlavou nad vodou, aniž opustíme loď</w:t>
      </w:r>
    </w:p>
    <w:p w:rsidR="00C9059B" w:rsidRDefault="00C9059B" w:rsidP="00C9059B">
      <w:pPr>
        <w:spacing w:after="0"/>
        <w:jc w:val="both"/>
        <w:rPr>
          <w:sz w:val="24"/>
          <w:szCs w:val="24"/>
        </w:rPr>
      </w:pPr>
      <w:r w:rsidRPr="00C67C6F">
        <w:rPr>
          <w:sz w:val="24"/>
          <w:szCs w:val="24"/>
        </w:rPr>
        <w:t>Háček</w:t>
      </w:r>
      <w:r>
        <w:rPr>
          <w:sz w:val="24"/>
          <w:szCs w:val="24"/>
        </w:rPr>
        <w:t xml:space="preserve"> </w:t>
      </w:r>
      <w:r w:rsidRPr="00C67C6F">
        <w:rPr>
          <w:sz w:val="24"/>
          <w:szCs w:val="24"/>
        </w:rPr>
        <w:t>-</w:t>
      </w:r>
      <w:r>
        <w:rPr>
          <w:sz w:val="24"/>
          <w:szCs w:val="24"/>
        </w:rPr>
        <w:t xml:space="preserve"> </w:t>
      </w:r>
      <w:r w:rsidRPr="00C67C6F">
        <w:rPr>
          <w:sz w:val="24"/>
          <w:szCs w:val="24"/>
        </w:rPr>
        <w:t xml:space="preserve">Ten co je vpředu na </w:t>
      </w:r>
      <w:r>
        <w:rPr>
          <w:sz w:val="24"/>
          <w:szCs w:val="24"/>
        </w:rPr>
        <w:t>k</w:t>
      </w:r>
      <w:r w:rsidRPr="00C67C6F">
        <w:rPr>
          <w:sz w:val="24"/>
          <w:szCs w:val="24"/>
        </w:rPr>
        <w:t>ánoi</w:t>
      </w:r>
      <w:r>
        <w:rPr>
          <w:sz w:val="24"/>
          <w:szCs w:val="24"/>
        </w:rPr>
        <w:t xml:space="preserve"> či pramici</w:t>
      </w:r>
    </w:p>
    <w:p w:rsidR="00C9059B" w:rsidRDefault="00C9059B" w:rsidP="00C9059B">
      <w:pPr>
        <w:spacing w:after="0"/>
        <w:jc w:val="both"/>
        <w:rPr>
          <w:sz w:val="24"/>
          <w:szCs w:val="24"/>
        </w:rPr>
      </w:pPr>
      <w:r w:rsidRPr="00C67C6F">
        <w:rPr>
          <w:sz w:val="24"/>
          <w:szCs w:val="24"/>
        </w:rPr>
        <w:t>Házečka</w:t>
      </w:r>
      <w:r>
        <w:rPr>
          <w:sz w:val="24"/>
          <w:szCs w:val="24"/>
        </w:rPr>
        <w:t xml:space="preserve"> -</w:t>
      </w:r>
      <w:r w:rsidRPr="00C67C6F">
        <w:rPr>
          <w:sz w:val="24"/>
          <w:szCs w:val="24"/>
        </w:rPr>
        <w:t xml:space="preserve"> házecí pytlík</w:t>
      </w:r>
      <w:r>
        <w:rPr>
          <w:sz w:val="24"/>
          <w:szCs w:val="24"/>
        </w:rPr>
        <w:t xml:space="preserve"> (záchranný prvek)</w:t>
      </w:r>
    </w:p>
    <w:p w:rsidR="0042584C" w:rsidRDefault="0042584C" w:rsidP="00C9059B">
      <w:pPr>
        <w:spacing w:after="0"/>
        <w:jc w:val="both"/>
        <w:rPr>
          <w:sz w:val="24"/>
          <w:szCs w:val="24"/>
        </w:rPr>
      </w:pPr>
      <w:r>
        <w:rPr>
          <w:sz w:val="24"/>
          <w:szCs w:val="24"/>
        </w:rPr>
        <w:t>Holcman – jednotka hloubky vodního toku</w:t>
      </w:r>
    </w:p>
    <w:p w:rsidR="00C9059B" w:rsidRDefault="00C9059B" w:rsidP="00C9059B">
      <w:pPr>
        <w:spacing w:after="0"/>
        <w:jc w:val="both"/>
        <w:rPr>
          <w:sz w:val="24"/>
          <w:szCs w:val="24"/>
        </w:rPr>
      </w:pPr>
      <w:r w:rsidRPr="00C9059B">
        <w:rPr>
          <w:sz w:val="24"/>
          <w:szCs w:val="24"/>
        </w:rPr>
        <w:t>Hop-šňůra - Krátké pružné lano upevněné na vestě, na konci opatřené karabinou</w:t>
      </w:r>
    </w:p>
    <w:p w:rsidR="0042584C" w:rsidRDefault="0042584C" w:rsidP="00C9059B">
      <w:pPr>
        <w:spacing w:after="0"/>
        <w:jc w:val="both"/>
        <w:rPr>
          <w:sz w:val="24"/>
          <w:szCs w:val="24"/>
        </w:rPr>
      </w:pPr>
      <w:r>
        <w:rPr>
          <w:sz w:val="24"/>
          <w:szCs w:val="24"/>
        </w:rPr>
        <w:t>Hy</w:t>
      </w:r>
      <w:r w:rsidRPr="0042584C">
        <w:rPr>
          <w:sz w:val="24"/>
          <w:szCs w:val="24"/>
        </w:rPr>
        <w:t xml:space="preserve">dro </w:t>
      </w:r>
      <w:r>
        <w:rPr>
          <w:sz w:val="24"/>
          <w:szCs w:val="24"/>
        </w:rPr>
        <w:t xml:space="preserve">- </w:t>
      </w:r>
      <w:r w:rsidRPr="0042584C">
        <w:rPr>
          <w:sz w:val="24"/>
          <w:szCs w:val="24"/>
        </w:rPr>
        <w:t>pokročilé vodácké oblečení</w:t>
      </w:r>
    </w:p>
    <w:p w:rsidR="00C9059B" w:rsidRPr="00C67C6F" w:rsidRDefault="00C9059B" w:rsidP="00C9059B">
      <w:pPr>
        <w:spacing w:after="0"/>
        <w:jc w:val="both"/>
        <w:rPr>
          <w:sz w:val="24"/>
          <w:szCs w:val="24"/>
        </w:rPr>
      </w:pPr>
      <w:r w:rsidRPr="00C67C6F">
        <w:rPr>
          <w:sz w:val="24"/>
          <w:szCs w:val="24"/>
        </w:rPr>
        <w:lastRenderedPageBreak/>
        <w:t>Chlupatá voda</w:t>
      </w:r>
      <w:r>
        <w:rPr>
          <w:sz w:val="24"/>
          <w:szCs w:val="24"/>
        </w:rPr>
        <w:t xml:space="preserve"> </w:t>
      </w:r>
      <w:r w:rsidRPr="00C67C6F">
        <w:rPr>
          <w:sz w:val="24"/>
          <w:szCs w:val="24"/>
        </w:rPr>
        <w:t>-</w:t>
      </w:r>
      <w:r>
        <w:rPr>
          <w:sz w:val="24"/>
          <w:szCs w:val="24"/>
        </w:rPr>
        <w:t xml:space="preserve"> </w:t>
      </w:r>
      <w:r w:rsidRPr="00C67C6F">
        <w:rPr>
          <w:sz w:val="24"/>
          <w:szCs w:val="24"/>
        </w:rPr>
        <w:t>Peřejnatá voda rychle ubíhající</w:t>
      </w:r>
    </w:p>
    <w:p w:rsidR="00B028CE" w:rsidRDefault="00B028CE" w:rsidP="00C9059B">
      <w:pPr>
        <w:spacing w:after="0"/>
        <w:jc w:val="both"/>
        <w:rPr>
          <w:sz w:val="24"/>
          <w:szCs w:val="24"/>
        </w:rPr>
      </w:pPr>
      <w:r>
        <w:rPr>
          <w:sz w:val="24"/>
          <w:szCs w:val="24"/>
        </w:rPr>
        <w:t>I</w:t>
      </w:r>
      <w:r w:rsidRPr="00B028CE">
        <w:rPr>
          <w:sz w:val="24"/>
          <w:szCs w:val="24"/>
        </w:rPr>
        <w:t>ndiánka - starší typ otevřené kánoe vyztužené dřevěnými žebry</w:t>
      </w:r>
    </w:p>
    <w:p w:rsidR="00C9059B" w:rsidRPr="00C67C6F" w:rsidRDefault="00C9059B" w:rsidP="00C9059B">
      <w:pPr>
        <w:spacing w:after="0"/>
        <w:jc w:val="both"/>
        <w:rPr>
          <w:sz w:val="24"/>
          <w:szCs w:val="24"/>
        </w:rPr>
      </w:pPr>
      <w:r>
        <w:rPr>
          <w:sz w:val="24"/>
          <w:szCs w:val="24"/>
        </w:rPr>
        <w:t>Jazyk – hladký proud řeky vznikající mezi kameny, vhodný k průjezdu</w:t>
      </w:r>
    </w:p>
    <w:p w:rsidR="002A2A2E" w:rsidRDefault="002A2A2E" w:rsidP="00C9059B">
      <w:pPr>
        <w:spacing w:after="0"/>
        <w:jc w:val="both"/>
        <w:rPr>
          <w:sz w:val="24"/>
          <w:szCs w:val="24"/>
        </w:rPr>
      </w:pPr>
      <w:proofErr w:type="gramStart"/>
      <w:r>
        <w:rPr>
          <w:sz w:val="24"/>
          <w:szCs w:val="24"/>
        </w:rPr>
        <w:t>Je</w:t>
      </w:r>
      <w:r w:rsidRPr="002A2A2E">
        <w:rPr>
          <w:sz w:val="24"/>
          <w:szCs w:val="24"/>
        </w:rPr>
        <w:t>z - příčná</w:t>
      </w:r>
      <w:proofErr w:type="gramEnd"/>
      <w:r w:rsidRPr="002A2A2E">
        <w:rPr>
          <w:sz w:val="24"/>
          <w:szCs w:val="24"/>
        </w:rPr>
        <w:t xml:space="preserve"> umělá stavba v řečišti, mnoha tvarů, zdroj nebezpečí (též splav, stupeň...)</w:t>
      </w:r>
    </w:p>
    <w:p w:rsidR="00C9059B" w:rsidRPr="00C67C6F" w:rsidRDefault="00C9059B" w:rsidP="00C9059B">
      <w:pPr>
        <w:spacing w:after="0"/>
        <w:jc w:val="both"/>
        <w:rPr>
          <w:sz w:val="24"/>
          <w:szCs w:val="24"/>
        </w:rPr>
      </w:pPr>
      <w:r w:rsidRPr="00C67C6F">
        <w:rPr>
          <w:sz w:val="24"/>
          <w:szCs w:val="24"/>
        </w:rPr>
        <w:t>Karfióly</w:t>
      </w:r>
      <w:r>
        <w:rPr>
          <w:sz w:val="24"/>
          <w:szCs w:val="24"/>
        </w:rPr>
        <w:t xml:space="preserve"> </w:t>
      </w:r>
      <w:r w:rsidRPr="00C67C6F">
        <w:rPr>
          <w:sz w:val="24"/>
          <w:szCs w:val="24"/>
        </w:rPr>
        <w:t>-</w:t>
      </w:r>
      <w:r>
        <w:rPr>
          <w:sz w:val="24"/>
          <w:szCs w:val="24"/>
        </w:rPr>
        <w:t xml:space="preserve"> </w:t>
      </w:r>
      <w:r w:rsidRPr="00C67C6F">
        <w:rPr>
          <w:sz w:val="24"/>
          <w:szCs w:val="24"/>
        </w:rPr>
        <w:t>Voda jakoby vař</w:t>
      </w:r>
      <w:r w:rsidR="002A2A2E">
        <w:rPr>
          <w:sz w:val="24"/>
          <w:szCs w:val="24"/>
        </w:rPr>
        <w:t xml:space="preserve">í </w:t>
      </w:r>
      <w:r w:rsidRPr="00C67C6F">
        <w:rPr>
          <w:sz w:val="24"/>
          <w:szCs w:val="24"/>
        </w:rPr>
        <w:t>-</w:t>
      </w:r>
      <w:r w:rsidR="002A2A2E">
        <w:rPr>
          <w:sz w:val="24"/>
          <w:szCs w:val="24"/>
        </w:rPr>
        <w:t xml:space="preserve"> </w:t>
      </w:r>
      <w:r w:rsidRPr="00C67C6F">
        <w:rPr>
          <w:sz w:val="24"/>
          <w:szCs w:val="24"/>
        </w:rPr>
        <w:t xml:space="preserve">dělá bubliny většinou hranice mezi </w:t>
      </w:r>
      <w:proofErr w:type="spellStart"/>
      <w:r w:rsidRPr="00C67C6F">
        <w:rPr>
          <w:sz w:val="24"/>
          <w:szCs w:val="24"/>
        </w:rPr>
        <w:t>vracákem</w:t>
      </w:r>
      <w:proofErr w:type="spellEnd"/>
      <w:r w:rsidRPr="00C67C6F">
        <w:rPr>
          <w:sz w:val="24"/>
          <w:szCs w:val="24"/>
        </w:rPr>
        <w:t xml:space="preserve"> a proudem</w:t>
      </w:r>
    </w:p>
    <w:p w:rsidR="00B028CE" w:rsidRDefault="00B028CE" w:rsidP="00C9059B">
      <w:pPr>
        <w:spacing w:after="0"/>
        <w:jc w:val="both"/>
        <w:rPr>
          <w:sz w:val="24"/>
          <w:szCs w:val="24"/>
        </w:rPr>
      </w:pPr>
      <w:r>
        <w:rPr>
          <w:sz w:val="24"/>
          <w:szCs w:val="24"/>
        </w:rPr>
        <w:t>K</w:t>
      </w:r>
      <w:r w:rsidRPr="00B028CE">
        <w:rPr>
          <w:sz w:val="24"/>
          <w:szCs w:val="24"/>
        </w:rPr>
        <w:t>askáda - peřej s výraznými spádovými stupni na rozdíl od kataraktu, kde je spád souvislý a schodo­vitý charakter není výrazný</w:t>
      </w:r>
    </w:p>
    <w:p w:rsidR="0042584C" w:rsidRDefault="0042584C" w:rsidP="00C9059B">
      <w:pPr>
        <w:spacing w:after="0"/>
        <w:jc w:val="both"/>
        <w:rPr>
          <w:sz w:val="24"/>
          <w:szCs w:val="24"/>
        </w:rPr>
      </w:pPr>
      <w:r>
        <w:rPr>
          <w:sz w:val="24"/>
          <w:szCs w:val="24"/>
        </w:rPr>
        <w:t>K</w:t>
      </w:r>
      <w:r w:rsidRPr="0042584C">
        <w:rPr>
          <w:sz w:val="24"/>
          <w:szCs w:val="24"/>
        </w:rPr>
        <w:t xml:space="preserve">leky, kšíry </w:t>
      </w:r>
      <w:r>
        <w:rPr>
          <w:sz w:val="24"/>
          <w:szCs w:val="24"/>
        </w:rPr>
        <w:t xml:space="preserve">- </w:t>
      </w:r>
      <w:r w:rsidRPr="0042584C">
        <w:rPr>
          <w:sz w:val="24"/>
          <w:szCs w:val="24"/>
        </w:rPr>
        <w:t>popruhy v lodi, slouží k připoutání vodáka</w:t>
      </w:r>
    </w:p>
    <w:p w:rsidR="0042584C" w:rsidRDefault="0042584C" w:rsidP="00C9059B">
      <w:pPr>
        <w:spacing w:after="0"/>
        <w:jc w:val="both"/>
        <w:rPr>
          <w:sz w:val="24"/>
          <w:szCs w:val="24"/>
        </w:rPr>
      </w:pPr>
      <w:r>
        <w:rPr>
          <w:sz w:val="24"/>
          <w:szCs w:val="24"/>
        </w:rPr>
        <w:t>K</w:t>
      </w:r>
      <w:r w:rsidRPr="0042584C">
        <w:rPr>
          <w:sz w:val="24"/>
          <w:szCs w:val="24"/>
        </w:rPr>
        <w:t xml:space="preserve">ohout </w:t>
      </w:r>
      <w:r>
        <w:rPr>
          <w:sz w:val="24"/>
          <w:szCs w:val="24"/>
        </w:rPr>
        <w:t xml:space="preserve">- </w:t>
      </w:r>
      <w:r w:rsidRPr="0042584C">
        <w:rPr>
          <w:sz w:val="24"/>
          <w:szCs w:val="24"/>
        </w:rPr>
        <w:t>zpěněný vrchol větší vlny</w:t>
      </w:r>
    </w:p>
    <w:p w:rsidR="00C9059B" w:rsidRDefault="00C9059B" w:rsidP="00C9059B">
      <w:pPr>
        <w:spacing w:after="0"/>
        <w:jc w:val="both"/>
        <w:rPr>
          <w:sz w:val="24"/>
          <w:szCs w:val="24"/>
        </w:rPr>
      </w:pPr>
      <w:proofErr w:type="spellStart"/>
      <w:r>
        <w:rPr>
          <w:sz w:val="24"/>
          <w:szCs w:val="24"/>
        </w:rPr>
        <w:t>K</w:t>
      </w:r>
      <w:r w:rsidRPr="00C67C6F">
        <w:rPr>
          <w:sz w:val="24"/>
          <w:szCs w:val="24"/>
        </w:rPr>
        <w:t>olejda</w:t>
      </w:r>
      <w:proofErr w:type="spellEnd"/>
      <w:r>
        <w:rPr>
          <w:sz w:val="24"/>
          <w:szCs w:val="24"/>
        </w:rPr>
        <w:t>, kolečka – podvozek pro transport lodí po souši</w:t>
      </w:r>
    </w:p>
    <w:p w:rsidR="00C9059B" w:rsidRDefault="00C9059B" w:rsidP="00C9059B">
      <w:pPr>
        <w:spacing w:after="0"/>
        <w:jc w:val="both"/>
        <w:rPr>
          <w:sz w:val="24"/>
          <w:szCs w:val="24"/>
        </w:rPr>
      </w:pPr>
      <w:r w:rsidRPr="00C67C6F">
        <w:rPr>
          <w:sz w:val="24"/>
          <w:szCs w:val="24"/>
        </w:rPr>
        <w:t>Koňadra</w:t>
      </w:r>
      <w:r>
        <w:rPr>
          <w:sz w:val="24"/>
          <w:szCs w:val="24"/>
        </w:rPr>
        <w:t xml:space="preserve"> – koníčkovací šňůra</w:t>
      </w:r>
    </w:p>
    <w:p w:rsidR="00C9059B" w:rsidRPr="00C67C6F" w:rsidRDefault="00C9059B" w:rsidP="00C9059B">
      <w:pPr>
        <w:spacing w:after="0"/>
        <w:jc w:val="both"/>
        <w:rPr>
          <w:sz w:val="24"/>
          <w:szCs w:val="24"/>
        </w:rPr>
      </w:pPr>
      <w:r w:rsidRPr="00C67C6F">
        <w:rPr>
          <w:sz w:val="24"/>
          <w:szCs w:val="24"/>
        </w:rPr>
        <w:t>Koruna</w:t>
      </w:r>
      <w:r>
        <w:rPr>
          <w:sz w:val="24"/>
          <w:szCs w:val="24"/>
        </w:rPr>
        <w:t xml:space="preserve"> </w:t>
      </w:r>
      <w:r w:rsidRPr="00C67C6F">
        <w:rPr>
          <w:sz w:val="24"/>
          <w:szCs w:val="24"/>
        </w:rPr>
        <w:t>-</w:t>
      </w:r>
      <w:r>
        <w:rPr>
          <w:sz w:val="24"/>
          <w:szCs w:val="24"/>
        </w:rPr>
        <w:t xml:space="preserve"> </w:t>
      </w:r>
      <w:r w:rsidRPr="00C67C6F">
        <w:rPr>
          <w:sz w:val="24"/>
          <w:szCs w:val="24"/>
        </w:rPr>
        <w:t>Hrana jezu pod přepadem vody</w:t>
      </w:r>
    </w:p>
    <w:p w:rsidR="00C9059B" w:rsidRPr="00C67C6F" w:rsidRDefault="00C9059B" w:rsidP="00C9059B">
      <w:pPr>
        <w:spacing w:after="0"/>
        <w:jc w:val="both"/>
        <w:rPr>
          <w:sz w:val="24"/>
          <w:szCs w:val="24"/>
        </w:rPr>
      </w:pPr>
      <w:r w:rsidRPr="00C67C6F">
        <w:rPr>
          <w:sz w:val="24"/>
          <w:szCs w:val="24"/>
        </w:rPr>
        <w:t>Kotrč,</w:t>
      </w:r>
      <w:r>
        <w:rPr>
          <w:sz w:val="24"/>
          <w:szCs w:val="24"/>
        </w:rPr>
        <w:t xml:space="preserve"> </w:t>
      </w:r>
      <w:r w:rsidRPr="00C67C6F">
        <w:rPr>
          <w:sz w:val="24"/>
          <w:szCs w:val="24"/>
        </w:rPr>
        <w:t>Zadák,</w:t>
      </w:r>
      <w:r>
        <w:rPr>
          <w:sz w:val="24"/>
          <w:szCs w:val="24"/>
        </w:rPr>
        <w:t xml:space="preserve"> </w:t>
      </w:r>
      <w:r w:rsidRPr="00C67C6F">
        <w:rPr>
          <w:sz w:val="24"/>
          <w:szCs w:val="24"/>
        </w:rPr>
        <w:t>Kormidelník</w:t>
      </w:r>
      <w:r>
        <w:rPr>
          <w:sz w:val="24"/>
          <w:szCs w:val="24"/>
        </w:rPr>
        <w:t xml:space="preserve"> </w:t>
      </w:r>
      <w:r w:rsidRPr="00C67C6F">
        <w:rPr>
          <w:sz w:val="24"/>
          <w:szCs w:val="24"/>
        </w:rPr>
        <w:t>-</w:t>
      </w:r>
      <w:r>
        <w:rPr>
          <w:sz w:val="24"/>
          <w:szCs w:val="24"/>
        </w:rPr>
        <w:t xml:space="preserve"> </w:t>
      </w:r>
      <w:r w:rsidRPr="00C67C6F">
        <w:rPr>
          <w:sz w:val="24"/>
          <w:szCs w:val="24"/>
        </w:rPr>
        <w:t xml:space="preserve">Ten kdo je vzadu na </w:t>
      </w:r>
      <w:r>
        <w:rPr>
          <w:sz w:val="24"/>
          <w:szCs w:val="24"/>
        </w:rPr>
        <w:t>k</w:t>
      </w:r>
      <w:r w:rsidRPr="00C67C6F">
        <w:rPr>
          <w:sz w:val="24"/>
          <w:szCs w:val="24"/>
        </w:rPr>
        <w:t>ánoi</w:t>
      </w:r>
      <w:r>
        <w:rPr>
          <w:sz w:val="24"/>
          <w:szCs w:val="24"/>
        </w:rPr>
        <w:t xml:space="preserve"> či pramici</w:t>
      </w:r>
    </w:p>
    <w:p w:rsidR="00C9059B" w:rsidRPr="00C67C6F" w:rsidRDefault="00C9059B" w:rsidP="00C9059B">
      <w:pPr>
        <w:spacing w:after="0"/>
        <w:jc w:val="both"/>
        <w:rPr>
          <w:sz w:val="24"/>
          <w:szCs w:val="24"/>
        </w:rPr>
      </w:pPr>
      <w:r w:rsidRPr="00C67C6F">
        <w:rPr>
          <w:sz w:val="24"/>
          <w:szCs w:val="24"/>
        </w:rPr>
        <w:t>Kozy</w:t>
      </w:r>
      <w:r>
        <w:rPr>
          <w:sz w:val="24"/>
          <w:szCs w:val="24"/>
        </w:rPr>
        <w:t xml:space="preserve"> </w:t>
      </w:r>
      <w:r w:rsidRPr="00C67C6F">
        <w:rPr>
          <w:sz w:val="24"/>
          <w:szCs w:val="24"/>
        </w:rPr>
        <w:t>-</w:t>
      </w:r>
      <w:r>
        <w:rPr>
          <w:sz w:val="24"/>
          <w:szCs w:val="24"/>
        </w:rPr>
        <w:t xml:space="preserve"> </w:t>
      </w:r>
      <w:r w:rsidRPr="00C67C6F">
        <w:rPr>
          <w:sz w:val="24"/>
          <w:szCs w:val="24"/>
        </w:rPr>
        <w:t>Příčky na jezu rovnoběžné s proudem vody</w:t>
      </w:r>
    </w:p>
    <w:p w:rsidR="00B028CE" w:rsidRDefault="00B028CE" w:rsidP="00C9059B">
      <w:pPr>
        <w:spacing w:after="0"/>
        <w:jc w:val="both"/>
        <w:rPr>
          <w:sz w:val="24"/>
          <w:szCs w:val="24"/>
        </w:rPr>
      </w:pPr>
      <w:r>
        <w:rPr>
          <w:sz w:val="24"/>
          <w:szCs w:val="24"/>
        </w:rPr>
        <w:t>K</w:t>
      </w:r>
      <w:r w:rsidRPr="00B028CE">
        <w:rPr>
          <w:sz w:val="24"/>
          <w:szCs w:val="24"/>
        </w:rPr>
        <w:t>ýl - část dna lodi, která je páteří lodi.</w:t>
      </w:r>
    </w:p>
    <w:p w:rsidR="00C9059B" w:rsidRPr="00C67C6F" w:rsidRDefault="00C9059B" w:rsidP="00C9059B">
      <w:pPr>
        <w:spacing w:after="0"/>
        <w:jc w:val="both"/>
        <w:rPr>
          <w:sz w:val="24"/>
          <w:szCs w:val="24"/>
        </w:rPr>
      </w:pPr>
      <w:proofErr w:type="spellStart"/>
      <w:r>
        <w:rPr>
          <w:sz w:val="24"/>
          <w:szCs w:val="24"/>
        </w:rPr>
        <w:t>L</w:t>
      </w:r>
      <w:r w:rsidRPr="00C67C6F">
        <w:rPr>
          <w:sz w:val="24"/>
          <w:szCs w:val="24"/>
        </w:rPr>
        <w:t>ar</w:t>
      </w:r>
      <w:r>
        <w:rPr>
          <w:sz w:val="24"/>
          <w:szCs w:val="24"/>
        </w:rPr>
        <w:t>z</w:t>
      </w:r>
      <w:r w:rsidRPr="00C67C6F">
        <w:rPr>
          <w:sz w:val="24"/>
          <w:szCs w:val="24"/>
        </w:rPr>
        <w:t>eny</w:t>
      </w:r>
      <w:proofErr w:type="spellEnd"/>
      <w:r w:rsidRPr="00C67C6F">
        <w:rPr>
          <w:sz w:val="24"/>
          <w:szCs w:val="24"/>
        </w:rPr>
        <w:t xml:space="preserve"> - nepříjemný typ jezu-tvořený </w:t>
      </w:r>
      <w:proofErr w:type="spellStart"/>
      <w:r w:rsidRPr="00C67C6F">
        <w:rPr>
          <w:sz w:val="24"/>
          <w:szCs w:val="24"/>
        </w:rPr>
        <w:t>larsenovou-železnou</w:t>
      </w:r>
      <w:proofErr w:type="spellEnd"/>
      <w:r w:rsidRPr="00C67C6F">
        <w:rPr>
          <w:sz w:val="24"/>
          <w:szCs w:val="24"/>
        </w:rPr>
        <w:t xml:space="preserve"> stěnou</w:t>
      </w:r>
    </w:p>
    <w:p w:rsidR="0042584C" w:rsidRDefault="0042584C" w:rsidP="00C9059B">
      <w:pPr>
        <w:spacing w:after="0"/>
        <w:jc w:val="both"/>
        <w:rPr>
          <w:sz w:val="24"/>
          <w:szCs w:val="24"/>
        </w:rPr>
      </w:pPr>
      <w:r w:rsidRPr="0042584C">
        <w:rPr>
          <w:sz w:val="24"/>
          <w:szCs w:val="24"/>
        </w:rPr>
        <w:t>Límec</w:t>
      </w:r>
      <w:r>
        <w:rPr>
          <w:sz w:val="24"/>
          <w:szCs w:val="24"/>
        </w:rPr>
        <w:t xml:space="preserve"> – </w:t>
      </w:r>
      <w:r w:rsidR="00B028CE" w:rsidRPr="00B028CE">
        <w:rPr>
          <w:sz w:val="24"/>
          <w:szCs w:val="24"/>
        </w:rPr>
        <w:t xml:space="preserve">také kokpit, část lodě na palubě u zavře­ných lodí, kam se uchycuje krycí zástěra, tj. </w:t>
      </w:r>
      <w:proofErr w:type="spellStart"/>
      <w:r w:rsidR="00B028CE" w:rsidRPr="00B028CE">
        <w:rPr>
          <w:sz w:val="24"/>
          <w:szCs w:val="24"/>
        </w:rPr>
        <w:t>špricka</w:t>
      </w:r>
      <w:proofErr w:type="spellEnd"/>
    </w:p>
    <w:p w:rsidR="00B028CE" w:rsidRDefault="00B028CE" w:rsidP="00C9059B">
      <w:pPr>
        <w:spacing w:after="0"/>
        <w:jc w:val="both"/>
        <w:rPr>
          <w:sz w:val="24"/>
          <w:szCs w:val="24"/>
        </w:rPr>
      </w:pPr>
      <w:r>
        <w:rPr>
          <w:sz w:val="24"/>
          <w:szCs w:val="24"/>
        </w:rPr>
        <w:t>L</w:t>
      </w:r>
      <w:r w:rsidRPr="00B028CE">
        <w:rPr>
          <w:sz w:val="24"/>
          <w:szCs w:val="24"/>
        </w:rPr>
        <w:t>ist (pádla) - část pádla, kterou zabíráme ve vodě a tím loď poháníme či řídíme</w:t>
      </w:r>
    </w:p>
    <w:p w:rsidR="00C9059B" w:rsidRDefault="00C9059B" w:rsidP="00C9059B">
      <w:pPr>
        <w:spacing w:after="0"/>
        <w:jc w:val="both"/>
        <w:rPr>
          <w:sz w:val="24"/>
          <w:szCs w:val="24"/>
        </w:rPr>
      </w:pPr>
      <w:r>
        <w:rPr>
          <w:sz w:val="24"/>
          <w:szCs w:val="24"/>
        </w:rPr>
        <w:t>Loďák – lodní pytel</w:t>
      </w:r>
      <w:r w:rsidR="0042584C">
        <w:rPr>
          <w:sz w:val="24"/>
          <w:szCs w:val="24"/>
        </w:rPr>
        <w:t>, lodní uzel</w:t>
      </w:r>
    </w:p>
    <w:p w:rsidR="00C9059B" w:rsidRDefault="00C9059B" w:rsidP="00C9059B">
      <w:pPr>
        <w:spacing w:after="0"/>
        <w:jc w:val="both"/>
        <w:rPr>
          <w:sz w:val="24"/>
          <w:szCs w:val="24"/>
        </w:rPr>
      </w:pPr>
      <w:r w:rsidRPr="00C9059B">
        <w:rPr>
          <w:sz w:val="24"/>
          <w:szCs w:val="24"/>
        </w:rPr>
        <w:t>Loupák - kámen (šutr, Jack Rozparovač) ve vodě</w:t>
      </w:r>
    </w:p>
    <w:p w:rsidR="00B028CE" w:rsidRDefault="00B028CE" w:rsidP="00C9059B">
      <w:pPr>
        <w:spacing w:after="0"/>
        <w:jc w:val="both"/>
        <w:rPr>
          <w:sz w:val="24"/>
          <w:szCs w:val="24"/>
        </w:rPr>
      </w:pPr>
      <w:r>
        <w:rPr>
          <w:sz w:val="24"/>
          <w:szCs w:val="24"/>
        </w:rPr>
        <w:t>M</w:t>
      </w:r>
      <w:r w:rsidRPr="00B028CE">
        <w:rPr>
          <w:sz w:val="24"/>
          <w:szCs w:val="24"/>
        </w:rPr>
        <w:t>eandr - ostrý zákrut řeky</w:t>
      </w:r>
    </w:p>
    <w:p w:rsidR="0042584C" w:rsidRDefault="0042584C" w:rsidP="00C9059B">
      <w:pPr>
        <w:spacing w:after="0"/>
        <w:jc w:val="both"/>
        <w:rPr>
          <w:sz w:val="24"/>
          <w:szCs w:val="24"/>
        </w:rPr>
      </w:pPr>
      <w:proofErr w:type="spellStart"/>
      <w:r>
        <w:rPr>
          <w:sz w:val="24"/>
          <w:szCs w:val="24"/>
        </w:rPr>
        <w:t>Mikiho</w:t>
      </w:r>
      <w:proofErr w:type="spellEnd"/>
      <w:r>
        <w:rPr>
          <w:sz w:val="24"/>
          <w:szCs w:val="24"/>
        </w:rPr>
        <w:t xml:space="preserve"> míle – jednotka vzdálenosti v intervalu 0,7 – 5,8 km</w:t>
      </w:r>
    </w:p>
    <w:p w:rsidR="00B028CE" w:rsidRDefault="00B028CE" w:rsidP="00C9059B">
      <w:pPr>
        <w:spacing w:after="0"/>
        <w:jc w:val="both"/>
        <w:rPr>
          <w:sz w:val="24"/>
          <w:szCs w:val="24"/>
        </w:rPr>
      </w:pPr>
      <w:r>
        <w:rPr>
          <w:sz w:val="24"/>
          <w:szCs w:val="24"/>
        </w:rPr>
        <w:t>N</w:t>
      </w:r>
      <w:r w:rsidRPr="00B028CE">
        <w:rPr>
          <w:sz w:val="24"/>
          <w:szCs w:val="24"/>
        </w:rPr>
        <w:t>avigace - kamenné zdi uzavírající koryto řeky ve městech, kde se špatné přistává a vylézá</w:t>
      </w:r>
    </w:p>
    <w:p w:rsidR="0042584C" w:rsidRDefault="0042584C" w:rsidP="00C9059B">
      <w:pPr>
        <w:spacing w:after="0"/>
        <w:jc w:val="both"/>
        <w:rPr>
          <w:sz w:val="24"/>
          <w:szCs w:val="24"/>
        </w:rPr>
      </w:pPr>
      <w:proofErr w:type="spellStart"/>
      <w:r>
        <w:rPr>
          <w:sz w:val="24"/>
          <w:szCs w:val="24"/>
        </w:rPr>
        <w:t>Panapr</w:t>
      </w:r>
      <w:proofErr w:type="spellEnd"/>
      <w:r>
        <w:rPr>
          <w:sz w:val="24"/>
          <w:szCs w:val="24"/>
        </w:rPr>
        <w:t xml:space="preserve"> – toaletní papír (vzniklé zkratkou dle účelu použití)</w:t>
      </w:r>
    </w:p>
    <w:p w:rsidR="0042584C" w:rsidRDefault="0042584C" w:rsidP="00C9059B">
      <w:pPr>
        <w:spacing w:after="0"/>
        <w:jc w:val="both"/>
        <w:rPr>
          <w:sz w:val="24"/>
          <w:szCs w:val="24"/>
        </w:rPr>
      </w:pPr>
      <w:proofErr w:type="spellStart"/>
      <w:r>
        <w:rPr>
          <w:sz w:val="24"/>
          <w:szCs w:val="24"/>
        </w:rPr>
        <w:t>P</w:t>
      </w:r>
      <w:r w:rsidRPr="0042584C">
        <w:rPr>
          <w:sz w:val="24"/>
          <w:szCs w:val="24"/>
        </w:rPr>
        <w:t>lasťák</w:t>
      </w:r>
      <w:proofErr w:type="spellEnd"/>
      <w:r w:rsidRPr="0042584C">
        <w:rPr>
          <w:sz w:val="24"/>
          <w:szCs w:val="24"/>
        </w:rPr>
        <w:t xml:space="preserve">, </w:t>
      </w:r>
      <w:proofErr w:type="spellStart"/>
      <w:r w:rsidRPr="0042584C">
        <w:rPr>
          <w:sz w:val="24"/>
          <w:szCs w:val="24"/>
        </w:rPr>
        <w:t>plastovka</w:t>
      </w:r>
      <w:proofErr w:type="spellEnd"/>
      <w:r w:rsidRPr="0042584C">
        <w:rPr>
          <w:sz w:val="24"/>
          <w:szCs w:val="24"/>
        </w:rPr>
        <w:t xml:space="preserve"> </w:t>
      </w:r>
      <w:r>
        <w:rPr>
          <w:sz w:val="24"/>
          <w:szCs w:val="24"/>
        </w:rPr>
        <w:t xml:space="preserve">- </w:t>
      </w:r>
      <w:r w:rsidRPr="0042584C">
        <w:rPr>
          <w:sz w:val="24"/>
          <w:szCs w:val="24"/>
        </w:rPr>
        <w:t>loď z umělé hmoty</w:t>
      </w:r>
    </w:p>
    <w:p w:rsidR="00C9059B" w:rsidRDefault="00C9059B" w:rsidP="00C9059B">
      <w:pPr>
        <w:spacing w:after="0"/>
        <w:jc w:val="both"/>
        <w:rPr>
          <w:sz w:val="24"/>
          <w:szCs w:val="24"/>
        </w:rPr>
      </w:pPr>
      <w:r>
        <w:rPr>
          <w:sz w:val="24"/>
          <w:szCs w:val="24"/>
        </w:rPr>
        <w:t>P</w:t>
      </w:r>
      <w:r w:rsidRPr="00C67C6F">
        <w:rPr>
          <w:sz w:val="24"/>
          <w:szCs w:val="24"/>
        </w:rPr>
        <w:t xml:space="preserve">orcelán - člen </w:t>
      </w:r>
      <w:r>
        <w:rPr>
          <w:sz w:val="24"/>
          <w:szCs w:val="24"/>
        </w:rPr>
        <w:t>p</w:t>
      </w:r>
      <w:r w:rsidRPr="00C67C6F">
        <w:rPr>
          <w:sz w:val="24"/>
          <w:szCs w:val="24"/>
        </w:rPr>
        <w:t>osádky</w:t>
      </w:r>
      <w:r>
        <w:rPr>
          <w:sz w:val="24"/>
          <w:szCs w:val="24"/>
        </w:rPr>
        <w:t>,</w:t>
      </w:r>
      <w:r w:rsidRPr="00C67C6F">
        <w:rPr>
          <w:sz w:val="24"/>
          <w:szCs w:val="24"/>
        </w:rPr>
        <w:t xml:space="preserve"> </w:t>
      </w:r>
      <w:r>
        <w:rPr>
          <w:sz w:val="24"/>
          <w:szCs w:val="24"/>
        </w:rPr>
        <w:t>který nepádluje</w:t>
      </w:r>
    </w:p>
    <w:p w:rsidR="00B028CE" w:rsidRDefault="00B028CE" w:rsidP="00C9059B">
      <w:pPr>
        <w:spacing w:after="0"/>
        <w:jc w:val="both"/>
        <w:rPr>
          <w:sz w:val="24"/>
          <w:szCs w:val="24"/>
        </w:rPr>
      </w:pPr>
      <w:r>
        <w:rPr>
          <w:sz w:val="24"/>
          <w:szCs w:val="24"/>
        </w:rPr>
        <w:t>P</w:t>
      </w:r>
      <w:r w:rsidRPr="00B028CE">
        <w:rPr>
          <w:sz w:val="24"/>
          <w:szCs w:val="24"/>
        </w:rPr>
        <w:t>ráh</w:t>
      </w:r>
      <w:r>
        <w:rPr>
          <w:sz w:val="24"/>
          <w:szCs w:val="24"/>
        </w:rPr>
        <w:t xml:space="preserve"> - </w:t>
      </w:r>
      <w:r w:rsidRPr="00B028CE">
        <w:rPr>
          <w:sz w:val="24"/>
          <w:szCs w:val="24"/>
        </w:rPr>
        <w:t>přírodní stupeň</w:t>
      </w:r>
    </w:p>
    <w:p w:rsidR="00C9059B" w:rsidRPr="00C67C6F" w:rsidRDefault="00C9059B" w:rsidP="00C9059B">
      <w:pPr>
        <w:spacing w:after="0"/>
        <w:jc w:val="both"/>
        <w:rPr>
          <w:sz w:val="24"/>
          <w:szCs w:val="24"/>
        </w:rPr>
      </w:pPr>
      <w:r>
        <w:rPr>
          <w:sz w:val="24"/>
          <w:szCs w:val="24"/>
        </w:rPr>
        <w:t>P</w:t>
      </w:r>
      <w:r w:rsidRPr="00C67C6F">
        <w:rPr>
          <w:sz w:val="24"/>
          <w:szCs w:val="24"/>
        </w:rPr>
        <w:t>roudnice - nejrychlejší vlna v toku</w:t>
      </w:r>
    </w:p>
    <w:p w:rsidR="002A2A2E" w:rsidRDefault="002A2A2E" w:rsidP="00C9059B">
      <w:pPr>
        <w:spacing w:after="0"/>
        <w:jc w:val="both"/>
        <w:rPr>
          <w:sz w:val="24"/>
          <w:szCs w:val="24"/>
        </w:rPr>
      </w:pPr>
      <w:r>
        <w:rPr>
          <w:sz w:val="24"/>
          <w:szCs w:val="24"/>
        </w:rPr>
        <w:t>Přízrak -</w:t>
      </w:r>
      <w:r w:rsidRPr="002A2A2E">
        <w:rPr>
          <w:sz w:val="24"/>
          <w:szCs w:val="24"/>
        </w:rPr>
        <w:t xml:space="preserve"> vodák, který se vydává na vodu před desátou hodinou ranní.</w:t>
      </w:r>
    </w:p>
    <w:p w:rsidR="00C9059B" w:rsidRPr="00C67C6F" w:rsidRDefault="00C9059B" w:rsidP="00C9059B">
      <w:pPr>
        <w:spacing w:after="0"/>
        <w:jc w:val="both"/>
        <w:rPr>
          <w:sz w:val="24"/>
          <w:szCs w:val="24"/>
        </w:rPr>
      </w:pPr>
      <w:proofErr w:type="spellStart"/>
      <w:r w:rsidRPr="00C67C6F">
        <w:rPr>
          <w:sz w:val="24"/>
          <w:szCs w:val="24"/>
        </w:rPr>
        <w:t>Retardéra</w:t>
      </w:r>
      <w:proofErr w:type="spellEnd"/>
      <w:r>
        <w:rPr>
          <w:sz w:val="24"/>
          <w:szCs w:val="24"/>
        </w:rPr>
        <w:t xml:space="preserve"> </w:t>
      </w:r>
      <w:r w:rsidRPr="00C67C6F">
        <w:rPr>
          <w:sz w:val="24"/>
          <w:szCs w:val="24"/>
        </w:rPr>
        <w:t>-</w:t>
      </w:r>
      <w:r>
        <w:rPr>
          <w:sz w:val="24"/>
          <w:szCs w:val="24"/>
        </w:rPr>
        <w:t xml:space="preserve"> </w:t>
      </w:r>
      <w:proofErr w:type="spellStart"/>
      <w:r w:rsidRPr="00C67C6F">
        <w:rPr>
          <w:sz w:val="24"/>
          <w:szCs w:val="24"/>
        </w:rPr>
        <w:t>Retardérová</w:t>
      </w:r>
      <w:proofErr w:type="spellEnd"/>
      <w:r w:rsidRPr="00C67C6F">
        <w:rPr>
          <w:sz w:val="24"/>
          <w:szCs w:val="24"/>
        </w:rPr>
        <w:t xml:space="preserve"> propusť</w:t>
      </w:r>
    </w:p>
    <w:p w:rsidR="00C9059B" w:rsidRPr="00C67C6F" w:rsidRDefault="00C9059B" w:rsidP="00C9059B">
      <w:pPr>
        <w:spacing w:after="0"/>
        <w:jc w:val="both"/>
        <w:rPr>
          <w:sz w:val="24"/>
          <w:szCs w:val="24"/>
        </w:rPr>
      </w:pPr>
      <w:r>
        <w:rPr>
          <w:sz w:val="24"/>
          <w:szCs w:val="24"/>
        </w:rPr>
        <w:t>Seno – prostřední pádlující na pramici (mezi zadáky a háčky)</w:t>
      </w:r>
    </w:p>
    <w:p w:rsidR="00C9059B" w:rsidRDefault="00C9059B" w:rsidP="00C9059B">
      <w:pPr>
        <w:spacing w:after="0"/>
        <w:jc w:val="both"/>
        <w:rPr>
          <w:sz w:val="24"/>
          <w:szCs w:val="24"/>
        </w:rPr>
      </w:pPr>
      <w:r w:rsidRPr="00C9059B">
        <w:rPr>
          <w:sz w:val="24"/>
          <w:szCs w:val="24"/>
        </w:rPr>
        <w:t>Sifón</w:t>
      </w:r>
      <w:r>
        <w:rPr>
          <w:sz w:val="24"/>
          <w:szCs w:val="24"/>
        </w:rPr>
        <w:t xml:space="preserve"> – místo v řece, kde se voda ztrácí (nebezpečí vtáhnutí)</w:t>
      </w:r>
    </w:p>
    <w:p w:rsidR="00C9059B" w:rsidRPr="00C67C6F" w:rsidRDefault="00C9059B" w:rsidP="00C9059B">
      <w:pPr>
        <w:spacing w:after="0"/>
        <w:jc w:val="both"/>
        <w:rPr>
          <w:sz w:val="24"/>
          <w:szCs w:val="24"/>
        </w:rPr>
      </w:pPr>
      <w:r w:rsidRPr="00C67C6F">
        <w:rPr>
          <w:sz w:val="24"/>
          <w:szCs w:val="24"/>
        </w:rPr>
        <w:t>Singl</w:t>
      </w:r>
      <w:r>
        <w:rPr>
          <w:sz w:val="24"/>
          <w:szCs w:val="24"/>
        </w:rPr>
        <w:t xml:space="preserve"> – </w:t>
      </w:r>
      <w:proofErr w:type="spellStart"/>
      <w:r w:rsidRPr="00C67C6F">
        <w:rPr>
          <w:sz w:val="24"/>
          <w:szCs w:val="24"/>
        </w:rPr>
        <w:t>Single</w:t>
      </w:r>
      <w:r>
        <w:rPr>
          <w:sz w:val="24"/>
          <w:szCs w:val="24"/>
        </w:rPr>
        <w:t>kánoe</w:t>
      </w:r>
      <w:proofErr w:type="spellEnd"/>
      <w:r>
        <w:rPr>
          <w:sz w:val="24"/>
          <w:szCs w:val="24"/>
        </w:rPr>
        <w:t>, jízda bez háčka</w:t>
      </w:r>
    </w:p>
    <w:p w:rsidR="00B028CE" w:rsidRDefault="00B028CE" w:rsidP="00C9059B">
      <w:pPr>
        <w:spacing w:after="0"/>
        <w:jc w:val="both"/>
        <w:rPr>
          <w:sz w:val="24"/>
          <w:szCs w:val="24"/>
        </w:rPr>
      </w:pPr>
      <w:r>
        <w:rPr>
          <w:sz w:val="24"/>
          <w:szCs w:val="24"/>
        </w:rPr>
        <w:t>S</w:t>
      </w:r>
      <w:r w:rsidRPr="00B028CE">
        <w:rPr>
          <w:sz w:val="24"/>
          <w:szCs w:val="24"/>
        </w:rPr>
        <w:t xml:space="preserve">tupeň </w:t>
      </w:r>
      <w:r>
        <w:rPr>
          <w:sz w:val="24"/>
          <w:szCs w:val="24"/>
        </w:rPr>
        <w:t xml:space="preserve">- </w:t>
      </w:r>
      <w:r w:rsidRPr="00B028CE">
        <w:rPr>
          <w:sz w:val="24"/>
          <w:szCs w:val="24"/>
        </w:rPr>
        <w:t>umělá stavba v korytu řeky</w:t>
      </w:r>
    </w:p>
    <w:p w:rsidR="00C9059B" w:rsidRPr="00C67C6F" w:rsidRDefault="00C9059B" w:rsidP="00C9059B">
      <w:pPr>
        <w:spacing w:after="0"/>
        <w:jc w:val="both"/>
        <w:rPr>
          <w:sz w:val="24"/>
          <w:szCs w:val="24"/>
        </w:rPr>
      </w:pPr>
      <w:r w:rsidRPr="00C67C6F">
        <w:rPr>
          <w:sz w:val="24"/>
          <w:szCs w:val="24"/>
        </w:rPr>
        <w:t>Šlajsna</w:t>
      </w:r>
      <w:r>
        <w:rPr>
          <w:sz w:val="24"/>
          <w:szCs w:val="24"/>
        </w:rPr>
        <w:t xml:space="preserve"> </w:t>
      </w:r>
      <w:r w:rsidRPr="00C67C6F">
        <w:rPr>
          <w:sz w:val="24"/>
          <w:szCs w:val="24"/>
        </w:rPr>
        <w:t>-</w:t>
      </w:r>
      <w:r>
        <w:rPr>
          <w:sz w:val="24"/>
          <w:szCs w:val="24"/>
        </w:rPr>
        <w:t xml:space="preserve"> </w:t>
      </w:r>
      <w:r w:rsidRPr="00C67C6F">
        <w:rPr>
          <w:sz w:val="24"/>
          <w:szCs w:val="24"/>
        </w:rPr>
        <w:t>Propust se skokem</w:t>
      </w:r>
    </w:p>
    <w:p w:rsidR="00C9059B" w:rsidRDefault="00C9059B" w:rsidP="00C9059B">
      <w:pPr>
        <w:spacing w:after="0"/>
        <w:jc w:val="both"/>
        <w:rPr>
          <w:sz w:val="24"/>
          <w:szCs w:val="24"/>
        </w:rPr>
      </w:pPr>
      <w:r w:rsidRPr="00C67C6F">
        <w:rPr>
          <w:sz w:val="24"/>
          <w:szCs w:val="24"/>
        </w:rPr>
        <w:t>Šprajc</w:t>
      </w:r>
      <w:r>
        <w:rPr>
          <w:sz w:val="24"/>
          <w:szCs w:val="24"/>
        </w:rPr>
        <w:t xml:space="preserve"> – vzpěra v lodi</w:t>
      </w:r>
    </w:p>
    <w:p w:rsidR="00C67C6F" w:rsidRPr="00C67C6F" w:rsidRDefault="00C67C6F" w:rsidP="00C67C6F">
      <w:pPr>
        <w:spacing w:after="0"/>
        <w:jc w:val="both"/>
        <w:rPr>
          <w:sz w:val="24"/>
          <w:szCs w:val="24"/>
        </w:rPr>
      </w:pPr>
      <w:proofErr w:type="spellStart"/>
      <w:r w:rsidRPr="00C67C6F">
        <w:rPr>
          <w:sz w:val="24"/>
          <w:szCs w:val="24"/>
        </w:rPr>
        <w:t>Šprajda</w:t>
      </w:r>
      <w:proofErr w:type="spellEnd"/>
      <w:r w:rsidRPr="00C67C6F">
        <w:rPr>
          <w:sz w:val="24"/>
          <w:szCs w:val="24"/>
        </w:rPr>
        <w:t>,</w:t>
      </w:r>
      <w:r>
        <w:rPr>
          <w:sz w:val="24"/>
          <w:szCs w:val="24"/>
        </w:rPr>
        <w:t xml:space="preserve"> </w:t>
      </w:r>
      <w:proofErr w:type="spellStart"/>
      <w:r w:rsidRPr="00C67C6F">
        <w:rPr>
          <w:sz w:val="24"/>
          <w:szCs w:val="24"/>
        </w:rPr>
        <w:t>Špricdeka</w:t>
      </w:r>
      <w:proofErr w:type="spellEnd"/>
      <w:r w:rsidRPr="00C67C6F">
        <w:rPr>
          <w:sz w:val="24"/>
          <w:szCs w:val="24"/>
        </w:rPr>
        <w:t>,</w:t>
      </w:r>
      <w:r>
        <w:rPr>
          <w:sz w:val="24"/>
          <w:szCs w:val="24"/>
        </w:rPr>
        <w:t xml:space="preserve"> </w:t>
      </w:r>
      <w:proofErr w:type="spellStart"/>
      <w:r w:rsidRPr="00C67C6F">
        <w:rPr>
          <w:sz w:val="24"/>
          <w:szCs w:val="24"/>
        </w:rPr>
        <w:t>Špricka</w:t>
      </w:r>
      <w:proofErr w:type="spellEnd"/>
      <w:r>
        <w:rPr>
          <w:sz w:val="24"/>
          <w:szCs w:val="24"/>
        </w:rPr>
        <w:t xml:space="preserve"> </w:t>
      </w:r>
      <w:r w:rsidRPr="00C67C6F">
        <w:rPr>
          <w:sz w:val="24"/>
          <w:szCs w:val="24"/>
        </w:rPr>
        <w:t>-</w:t>
      </w:r>
      <w:r>
        <w:rPr>
          <w:sz w:val="24"/>
          <w:szCs w:val="24"/>
        </w:rPr>
        <w:t xml:space="preserve"> </w:t>
      </w:r>
      <w:r w:rsidRPr="00C67C6F">
        <w:rPr>
          <w:sz w:val="24"/>
          <w:szCs w:val="24"/>
        </w:rPr>
        <w:t>přikrývka lodi aby do ní svrchu neteklo</w:t>
      </w:r>
    </w:p>
    <w:p w:rsidR="00B028CE" w:rsidRDefault="00B028CE" w:rsidP="00C9059B">
      <w:pPr>
        <w:spacing w:after="0"/>
        <w:jc w:val="both"/>
        <w:rPr>
          <w:sz w:val="24"/>
          <w:szCs w:val="24"/>
        </w:rPr>
      </w:pPr>
      <w:r>
        <w:rPr>
          <w:sz w:val="24"/>
          <w:szCs w:val="24"/>
        </w:rPr>
        <w:t>T</w:t>
      </w:r>
      <w:r w:rsidRPr="00B028CE">
        <w:rPr>
          <w:sz w:val="24"/>
          <w:szCs w:val="24"/>
        </w:rPr>
        <w:t xml:space="preserve">išina </w:t>
      </w:r>
      <w:r>
        <w:rPr>
          <w:sz w:val="24"/>
          <w:szCs w:val="24"/>
        </w:rPr>
        <w:t xml:space="preserve">- </w:t>
      </w:r>
      <w:r w:rsidRPr="00B028CE">
        <w:rPr>
          <w:sz w:val="24"/>
          <w:szCs w:val="24"/>
        </w:rPr>
        <w:t>klidné místo na proudící řece</w:t>
      </w:r>
    </w:p>
    <w:p w:rsidR="00C9059B" w:rsidRDefault="00C9059B" w:rsidP="00C9059B">
      <w:pPr>
        <w:spacing w:after="0"/>
        <w:jc w:val="both"/>
        <w:rPr>
          <w:sz w:val="24"/>
          <w:szCs w:val="24"/>
        </w:rPr>
      </w:pPr>
      <w:r w:rsidRPr="00C9059B">
        <w:rPr>
          <w:sz w:val="24"/>
          <w:szCs w:val="24"/>
        </w:rPr>
        <w:t>Traverz</w:t>
      </w:r>
      <w:r>
        <w:rPr>
          <w:sz w:val="24"/>
          <w:szCs w:val="24"/>
        </w:rPr>
        <w:t xml:space="preserve"> – přejezd řeky s přídí mírně natočenou do proudu</w:t>
      </w:r>
    </w:p>
    <w:p w:rsidR="00B028CE" w:rsidRDefault="00B028CE" w:rsidP="00C67C6F">
      <w:pPr>
        <w:spacing w:after="0"/>
        <w:jc w:val="both"/>
        <w:rPr>
          <w:sz w:val="24"/>
          <w:szCs w:val="24"/>
        </w:rPr>
      </w:pPr>
      <w:r>
        <w:rPr>
          <w:sz w:val="24"/>
          <w:szCs w:val="24"/>
        </w:rPr>
        <w:t>Ú</w:t>
      </w:r>
      <w:r w:rsidRPr="00B028CE">
        <w:rPr>
          <w:sz w:val="24"/>
          <w:szCs w:val="24"/>
        </w:rPr>
        <w:t>chop - madlo na přídi a zádi lodi</w:t>
      </w:r>
    </w:p>
    <w:p w:rsidR="00C67C6F" w:rsidRPr="00C67C6F" w:rsidRDefault="00C67C6F" w:rsidP="00C67C6F">
      <w:pPr>
        <w:spacing w:after="0"/>
        <w:jc w:val="both"/>
        <w:rPr>
          <w:sz w:val="24"/>
          <w:szCs w:val="24"/>
        </w:rPr>
      </w:pPr>
      <w:r w:rsidRPr="00C67C6F">
        <w:rPr>
          <w:sz w:val="24"/>
          <w:szCs w:val="24"/>
        </w:rPr>
        <w:lastRenderedPageBreak/>
        <w:t>Válec,</w:t>
      </w:r>
      <w:r>
        <w:rPr>
          <w:sz w:val="24"/>
          <w:szCs w:val="24"/>
        </w:rPr>
        <w:t xml:space="preserve"> </w:t>
      </w:r>
      <w:proofErr w:type="spellStart"/>
      <w:r w:rsidRPr="00C67C6F">
        <w:rPr>
          <w:sz w:val="24"/>
          <w:szCs w:val="24"/>
        </w:rPr>
        <w:t>Zabalák</w:t>
      </w:r>
      <w:proofErr w:type="spellEnd"/>
      <w:r>
        <w:rPr>
          <w:sz w:val="24"/>
          <w:szCs w:val="24"/>
        </w:rPr>
        <w:t xml:space="preserve"> </w:t>
      </w:r>
      <w:r w:rsidRPr="00C67C6F">
        <w:rPr>
          <w:sz w:val="24"/>
          <w:szCs w:val="24"/>
        </w:rPr>
        <w:t>-</w:t>
      </w:r>
      <w:r>
        <w:rPr>
          <w:sz w:val="24"/>
          <w:szCs w:val="24"/>
        </w:rPr>
        <w:t xml:space="preserve"> </w:t>
      </w:r>
      <w:r w:rsidRPr="00C67C6F">
        <w:rPr>
          <w:sz w:val="24"/>
          <w:szCs w:val="24"/>
        </w:rPr>
        <w:t>Vodní válec</w:t>
      </w:r>
    </w:p>
    <w:p w:rsidR="0042584C" w:rsidRDefault="0042584C" w:rsidP="00C9059B">
      <w:pPr>
        <w:spacing w:after="0"/>
        <w:jc w:val="both"/>
        <w:rPr>
          <w:sz w:val="24"/>
          <w:szCs w:val="24"/>
        </w:rPr>
      </w:pPr>
      <w:r w:rsidRPr="0042584C">
        <w:rPr>
          <w:sz w:val="24"/>
          <w:szCs w:val="24"/>
        </w:rPr>
        <w:t xml:space="preserve">Vesta, </w:t>
      </w:r>
      <w:proofErr w:type="spellStart"/>
      <w:r w:rsidRPr="0042584C">
        <w:rPr>
          <w:sz w:val="24"/>
          <w:szCs w:val="24"/>
        </w:rPr>
        <w:t>plovačka</w:t>
      </w:r>
      <w:proofErr w:type="spellEnd"/>
      <w:r w:rsidRPr="0042584C">
        <w:rPr>
          <w:sz w:val="24"/>
          <w:szCs w:val="24"/>
        </w:rPr>
        <w:t xml:space="preserve"> - Plovací vesta nadnášející plovajícího</w:t>
      </w:r>
    </w:p>
    <w:p w:rsidR="00C9059B" w:rsidRPr="00C67C6F" w:rsidRDefault="00C9059B" w:rsidP="00C9059B">
      <w:pPr>
        <w:spacing w:after="0"/>
        <w:jc w:val="both"/>
        <w:rPr>
          <w:sz w:val="24"/>
          <w:szCs w:val="24"/>
        </w:rPr>
      </w:pPr>
      <w:r w:rsidRPr="00C67C6F">
        <w:rPr>
          <w:sz w:val="24"/>
          <w:szCs w:val="24"/>
        </w:rPr>
        <w:t>Volej,</w:t>
      </w:r>
      <w:r>
        <w:rPr>
          <w:sz w:val="24"/>
          <w:szCs w:val="24"/>
        </w:rPr>
        <w:t xml:space="preserve"> </w:t>
      </w:r>
      <w:r w:rsidRPr="00C67C6F">
        <w:rPr>
          <w:sz w:val="24"/>
          <w:szCs w:val="24"/>
        </w:rPr>
        <w:t>Olej,</w:t>
      </w:r>
      <w:r>
        <w:rPr>
          <w:sz w:val="24"/>
          <w:szCs w:val="24"/>
        </w:rPr>
        <w:t xml:space="preserve"> </w:t>
      </w:r>
      <w:r w:rsidRPr="00C67C6F">
        <w:rPr>
          <w:sz w:val="24"/>
          <w:szCs w:val="24"/>
        </w:rPr>
        <w:t>Rovná voda</w:t>
      </w:r>
      <w:r>
        <w:rPr>
          <w:sz w:val="24"/>
          <w:szCs w:val="24"/>
        </w:rPr>
        <w:t xml:space="preserve"> </w:t>
      </w:r>
      <w:r w:rsidRPr="00C67C6F">
        <w:rPr>
          <w:sz w:val="24"/>
          <w:szCs w:val="24"/>
        </w:rPr>
        <w:t>-</w:t>
      </w:r>
      <w:r>
        <w:rPr>
          <w:sz w:val="24"/>
          <w:szCs w:val="24"/>
        </w:rPr>
        <w:t xml:space="preserve"> </w:t>
      </w:r>
      <w:r w:rsidRPr="00C67C6F">
        <w:rPr>
          <w:sz w:val="24"/>
          <w:szCs w:val="24"/>
        </w:rPr>
        <w:t>Netekoucí voda</w:t>
      </w:r>
    </w:p>
    <w:p w:rsidR="00C67C6F" w:rsidRPr="00C67C6F" w:rsidRDefault="00C67C6F" w:rsidP="00C67C6F">
      <w:pPr>
        <w:spacing w:after="0"/>
        <w:jc w:val="both"/>
        <w:rPr>
          <w:sz w:val="24"/>
          <w:szCs w:val="24"/>
        </w:rPr>
      </w:pPr>
      <w:proofErr w:type="spellStart"/>
      <w:r w:rsidRPr="00C67C6F">
        <w:rPr>
          <w:sz w:val="24"/>
          <w:szCs w:val="24"/>
        </w:rPr>
        <w:t>Vracák</w:t>
      </w:r>
      <w:proofErr w:type="spellEnd"/>
      <w:r>
        <w:rPr>
          <w:sz w:val="24"/>
          <w:szCs w:val="24"/>
        </w:rPr>
        <w:t xml:space="preserve"> </w:t>
      </w:r>
      <w:r w:rsidRPr="00C67C6F">
        <w:rPr>
          <w:sz w:val="24"/>
          <w:szCs w:val="24"/>
        </w:rPr>
        <w:t>-</w:t>
      </w:r>
      <w:r>
        <w:rPr>
          <w:sz w:val="24"/>
          <w:szCs w:val="24"/>
        </w:rPr>
        <w:t xml:space="preserve"> </w:t>
      </w:r>
      <w:r w:rsidRPr="00C67C6F">
        <w:rPr>
          <w:sz w:val="24"/>
          <w:szCs w:val="24"/>
        </w:rPr>
        <w:t>Zpětný proud</w:t>
      </w:r>
    </w:p>
    <w:p w:rsidR="00C9059B" w:rsidRDefault="00C9059B" w:rsidP="00C9059B">
      <w:pPr>
        <w:spacing w:after="0"/>
        <w:jc w:val="both"/>
        <w:rPr>
          <w:sz w:val="24"/>
          <w:szCs w:val="24"/>
        </w:rPr>
      </w:pPr>
      <w:r>
        <w:rPr>
          <w:sz w:val="24"/>
          <w:szCs w:val="24"/>
        </w:rPr>
        <w:t>Vývar – voda odražená ode dna, vyvěrající nad hladinu</w:t>
      </w:r>
    </w:p>
    <w:p w:rsidR="002A2A2E" w:rsidRDefault="002A2A2E" w:rsidP="00C67C6F">
      <w:pPr>
        <w:spacing w:after="0"/>
        <w:jc w:val="both"/>
        <w:rPr>
          <w:sz w:val="24"/>
          <w:szCs w:val="24"/>
        </w:rPr>
      </w:pPr>
      <w:proofErr w:type="gramStart"/>
      <w:r w:rsidRPr="002A2A2E">
        <w:rPr>
          <w:sz w:val="24"/>
          <w:szCs w:val="24"/>
        </w:rPr>
        <w:t xml:space="preserve">WW </w:t>
      </w:r>
      <w:r>
        <w:rPr>
          <w:sz w:val="24"/>
          <w:szCs w:val="24"/>
        </w:rPr>
        <w:t>-</w:t>
      </w:r>
      <w:r w:rsidRPr="002A2A2E">
        <w:rPr>
          <w:sz w:val="24"/>
          <w:szCs w:val="24"/>
        </w:rPr>
        <w:t xml:space="preserve"> </w:t>
      </w:r>
      <w:proofErr w:type="spellStart"/>
      <w:r w:rsidRPr="002A2A2E">
        <w:rPr>
          <w:sz w:val="24"/>
          <w:szCs w:val="24"/>
        </w:rPr>
        <w:t>White</w:t>
      </w:r>
      <w:proofErr w:type="spellEnd"/>
      <w:proofErr w:type="gramEnd"/>
      <w:r w:rsidRPr="002A2A2E">
        <w:rPr>
          <w:sz w:val="24"/>
          <w:szCs w:val="24"/>
        </w:rPr>
        <w:t xml:space="preserve"> </w:t>
      </w:r>
      <w:proofErr w:type="spellStart"/>
      <w:r w:rsidRPr="002A2A2E">
        <w:rPr>
          <w:sz w:val="24"/>
          <w:szCs w:val="24"/>
        </w:rPr>
        <w:t>water</w:t>
      </w:r>
      <w:proofErr w:type="spellEnd"/>
      <w:r w:rsidRPr="002A2A2E">
        <w:rPr>
          <w:sz w:val="24"/>
          <w:szCs w:val="24"/>
        </w:rPr>
        <w:t>, neboli stupeň obtížnosti jednotlivých řek (I.-X.)</w:t>
      </w:r>
    </w:p>
    <w:p w:rsidR="002A2A2E" w:rsidRDefault="002A2A2E" w:rsidP="00C67C6F">
      <w:pPr>
        <w:spacing w:after="0"/>
        <w:jc w:val="both"/>
        <w:rPr>
          <w:sz w:val="24"/>
          <w:szCs w:val="24"/>
        </w:rPr>
      </w:pPr>
      <w:r w:rsidRPr="002A2A2E">
        <w:rPr>
          <w:sz w:val="24"/>
          <w:szCs w:val="24"/>
        </w:rPr>
        <w:t>Zabrat – nejčastější manévr, jde o obyčejné pádlování do běžného směru plavby</w:t>
      </w:r>
    </w:p>
    <w:p w:rsidR="00B028CE" w:rsidRDefault="00B028CE" w:rsidP="00C67C6F">
      <w:pPr>
        <w:spacing w:after="0"/>
        <w:jc w:val="both"/>
        <w:rPr>
          <w:sz w:val="24"/>
          <w:szCs w:val="24"/>
        </w:rPr>
      </w:pPr>
      <w:r>
        <w:rPr>
          <w:sz w:val="24"/>
          <w:szCs w:val="24"/>
        </w:rPr>
        <w:t>Z</w:t>
      </w:r>
      <w:r w:rsidRPr="00B028CE">
        <w:rPr>
          <w:sz w:val="24"/>
          <w:szCs w:val="24"/>
        </w:rPr>
        <w:t xml:space="preserve">adák </w:t>
      </w:r>
      <w:r>
        <w:rPr>
          <w:sz w:val="24"/>
          <w:szCs w:val="24"/>
        </w:rPr>
        <w:t xml:space="preserve">– pádlující na pramici před kormidelníkem, na kánoi </w:t>
      </w:r>
      <w:r w:rsidRPr="00B028CE">
        <w:rPr>
          <w:sz w:val="24"/>
          <w:szCs w:val="24"/>
        </w:rPr>
        <w:t>kapitán lodi a motor lodi, řídí loď a hlavně háčka</w:t>
      </w:r>
    </w:p>
    <w:p w:rsidR="00C67C6F" w:rsidRDefault="00C67C6F" w:rsidP="00C67C6F">
      <w:pPr>
        <w:spacing w:after="0"/>
        <w:jc w:val="both"/>
        <w:rPr>
          <w:sz w:val="24"/>
          <w:szCs w:val="24"/>
        </w:rPr>
      </w:pPr>
      <w:proofErr w:type="spellStart"/>
      <w:r>
        <w:rPr>
          <w:sz w:val="24"/>
          <w:szCs w:val="24"/>
        </w:rPr>
        <w:t>Žracák</w:t>
      </w:r>
      <w:proofErr w:type="spellEnd"/>
      <w:r>
        <w:rPr>
          <w:sz w:val="24"/>
          <w:szCs w:val="24"/>
        </w:rPr>
        <w:t xml:space="preserve"> – barel na potraviny</w:t>
      </w:r>
    </w:p>
    <w:p w:rsidR="00C9059B" w:rsidRDefault="00C9059B" w:rsidP="00C67C6F">
      <w:pPr>
        <w:spacing w:after="0"/>
        <w:jc w:val="both"/>
        <w:rPr>
          <w:sz w:val="24"/>
          <w:szCs w:val="24"/>
        </w:rPr>
      </w:pPr>
    </w:p>
    <w:p w:rsidR="007649DB" w:rsidRDefault="007649DB" w:rsidP="00C67C6F">
      <w:pPr>
        <w:spacing w:after="0"/>
        <w:jc w:val="both"/>
        <w:rPr>
          <w:b/>
          <w:sz w:val="24"/>
          <w:szCs w:val="24"/>
        </w:rPr>
      </w:pPr>
      <w:r w:rsidRPr="007649DB">
        <w:rPr>
          <w:b/>
          <w:sz w:val="24"/>
          <w:szCs w:val="24"/>
        </w:rPr>
        <w:t>4.</w:t>
      </w:r>
      <w:r>
        <w:rPr>
          <w:b/>
          <w:sz w:val="24"/>
          <w:szCs w:val="24"/>
        </w:rPr>
        <w:t xml:space="preserve"> </w:t>
      </w:r>
      <w:r w:rsidRPr="007649DB">
        <w:rPr>
          <w:b/>
          <w:sz w:val="24"/>
          <w:szCs w:val="24"/>
        </w:rPr>
        <w:t>Uplave nejméně 100 metrů, ovládá dva plavecké styly.</w:t>
      </w:r>
    </w:p>
    <w:p w:rsidR="007649DB" w:rsidRPr="007649DB" w:rsidRDefault="007649DB" w:rsidP="007649DB">
      <w:pPr>
        <w:spacing w:after="0"/>
        <w:ind w:firstLine="708"/>
        <w:jc w:val="both"/>
        <w:rPr>
          <w:sz w:val="24"/>
          <w:szCs w:val="24"/>
        </w:rPr>
      </w:pPr>
      <w:r w:rsidRPr="007649DB">
        <w:rPr>
          <w:sz w:val="24"/>
          <w:szCs w:val="24"/>
        </w:rPr>
        <w:t>(ověřujeme v aquacentru)</w:t>
      </w:r>
    </w:p>
    <w:p w:rsidR="007649DB" w:rsidRDefault="007649DB" w:rsidP="00C67C6F">
      <w:pPr>
        <w:spacing w:after="0"/>
        <w:jc w:val="both"/>
        <w:rPr>
          <w:b/>
          <w:sz w:val="24"/>
          <w:szCs w:val="24"/>
        </w:rPr>
      </w:pPr>
    </w:p>
    <w:p w:rsidR="007649DB" w:rsidRDefault="007649DB" w:rsidP="00C67C6F">
      <w:pPr>
        <w:spacing w:after="0"/>
        <w:jc w:val="both"/>
        <w:rPr>
          <w:b/>
          <w:sz w:val="24"/>
          <w:szCs w:val="24"/>
        </w:rPr>
      </w:pPr>
      <w:r>
        <w:rPr>
          <w:b/>
          <w:sz w:val="24"/>
          <w:szCs w:val="24"/>
        </w:rPr>
        <w:t xml:space="preserve">5. </w:t>
      </w:r>
      <w:r w:rsidRPr="007649DB">
        <w:rPr>
          <w:b/>
          <w:sz w:val="24"/>
          <w:szCs w:val="24"/>
        </w:rPr>
        <w:t>Skočí do vody z 1 metru, vyloví předmět z hloubky 2 metrů.</w:t>
      </w:r>
    </w:p>
    <w:p w:rsidR="007649DB" w:rsidRDefault="007649DB" w:rsidP="007649DB">
      <w:pPr>
        <w:spacing w:after="0"/>
        <w:ind w:firstLine="708"/>
        <w:jc w:val="both"/>
        <w:rPr>
          <w:sz w:val="24"/>
          <w:szCs w:val="24"/>
        </w:rPr>
      </w:pPr>
      <w:r w:rsidRPr="007649DB">
        <w:rPr>
          <w:sz w:val="24"/>
          <w:szCs w:val="24"/>
        </w:rPr>
        <w:t>(ověřujeme v aquacentru)</w:t>
      </w:r>
    </w:p>
    <w:p w:rsidR="00D76279" w:rsidRDefault="00D76279" w:rsidP="00D76279">
      <w:pPr>
        <w:spacing w:after="0"/>
        <w:jc w:val="both"/>
        <w:rPr>
          <w:sz w:val="24"/>
          <w:szCs w:val="24"/>
        </w:rPr>
      </w:pPr>
    </w:p>
    <w:p w:rsidR="00D76279" w:rsidRDefault="00D76279" w:rsidP="00D76279">
      <w:pPr>
        <w:spacing w:after="0"/>
        <w:jc w:val="both"/>
        <w:rPr>
          <w:b/>
          <w:sz w:val="24"/>
          <w:szCs w:val="24"/>
        </w:rPr>
      </w:pPr>
      <w:r w:rsidRPr="00D76279">
        <w:rPr>
          <w:b/>
          <w:sz w:val="24"/>
          <w:szCs w:val="24"/>
        </w:rPr>
        <w:t>6.</w:t>
      </w:r>
      <w:r w:rsidRPr="00D76279">
        <w:rPr>
          <w:b/>
          <w:sz w:val="24"/>
          <w:szCs w:val="24"/>
        </w:rPr>
        <w:tab/>
        <w:t>Zná zásady bezpečnosti a hygieny při výpravách.</w:t>
      </w:r>
    </w:p>
    <w:p w:rsidR="00D76279" w:rsidRDefault="00937C9C" w:rsidP="00937C9C">
      <w:pPr>
        <w:spacing w:after="0"/>
        <w:jc w:val="both"/>
        <w:rPr>
          <w:sz w:val="24"/>
          <w:szCs w:val="24"/>
        </w:rPr>
      </w:pPr>
      <w:r>
        <w:rPr>
          <w:sz w:val="24"/>
          <w:szCs w:val="24"/>
        </w:rPr>
        <w:t xml:space="preserve">Základní zásadou je vybavení: </w:t>
      </w:r>
      <w:r w:rsidRPr="00937C9C">
        <w:rPr>
          <w:sz w:val="24"/>
          <w:szCs w:val="24"/>
        </w:rPr>
        <w:t xml:space="preserve">Na jednodenní výpravu si </w:t>
      </w:r>
      <w:r>
        <w:rPr>
          <w:sz w:val="24"/>
          <w:szCs w:val="24"/>
        </w:rPr>
        <w:t>chystáme</w:t>
      </w:r>
      <w:r w:rsidRPr="00937C9C">
        <w:rPr>
          <w:sz w:val="24"/>
          <w:szCs w:val="24"/>
        </w:rPr>
        <w:t>:</w:t>
      </w:r>
      <w:r w:rsidR="00C27A3B">
        <w:rPr>
          <w:sz w:val="24"/>
          <w:szCs w:val="24"/>
        </w:rPr>
        <w:t xml:space="preserve"> </w:t>
      </w:r>
      <w:r w:rsidRPr="00937C9C">
        <w:rPr>
          <w:sz w:val="24"/>
          <w:szCs w:val="24"/>
        </w:rPr>
        <w:t>věci, které nosí</w:t>
      </w:r>
      <w:r>
        <w:rPr>
          <w:sz w:val="24"/>
          <w:szCs w:val="24"/>
        </w:rPr>
        <w:t>me</w:t>
      </w:r>
      <w:r w:rsidRPr="00937C9C">
        <w:rPr>
          <w:sz w:val="24"/>
          <w:szCs w:val="24"/>
        </w:rPr>
        <w:t xml:space="preserve"> na schůzku, jídlo a pití na celý den, pláštěnku, nůž, potřebné peníze,</w:t>
      </w:r>
      <w:r>
        <w:rPr>
          <w:sz w:val="24"/>
          <w:szCs w:val="24"/>
        </w:rPr>
        <w:t xml:space="preserve"> kvalitní </w:t>
      </w:r>
      <w:r w:rsidRPr="00937C9C">
        <w:rPr>
          <w:sz w:val="24"/>
          <w:szCs w:val="24"/>
        </w:rPr>
        <w:t>pevné a vyšlápnuté boty</w:t>
      </w:r>
      <w:r>
        <w:rPr>
          <w:sz w:val="24"/>
          <w:szCs w:val="24"/>
        </w:rPr>
        <w:t>,</w:t>
      </w:r>
      <w:r w:rsidRPr="00937C9C">
        <w:rPr>
          <w:sz w:val="24"/>
          <w:szCs w:val="24"/>
        </w:rPr>
        <w:t xml:space="preserve"> pohodlné oblečení, které</w:t>
      </w:r>
      <w:r>
        <w:rPr>
          <w:sz w:val="24"/>
          <w:szCs w:val="24"/>
        </w:rPr>
        <w:t xml:space="preserve"> </w:t>
      </w:r>
      <w:r w:rsidRPr="00937C9C">
        <w:rPr>
          <w:sz w:val="24"/>
          <w:szCs w:val="24"/>
        </w:rPr>
        <w:t>odpovídá počasí. Podle zvyklostí oddílu kroj nebo krojové tričko.</w:t>
      </w:r>
      <w:r>
        <w:rPr>
          <w:sz w:val="24"/>
          <w:szCs w:val="24"/>
        </w:rPr>
        <w:t xml:space="preserve"> </w:t>
      </w:r>
      <w:r w:rsidRPr="00937C9C">
        <w:rPr>
          <w:sz w:val="24"/>
          <w:szCs w:val="24"/>
        </w:rPr>
        <w:t xml:space="preserve">Na víkendovou výpravu navíc </w:t>
      </w:r>
      <w:r>
        <w:rPr>
          <w:sz w:val="24"/>
          <w:szCs w:val="24"/>
        </w:rPr>
        <w:t>přibalíme</w:t>
      </w:r>
      <w:r w:rsidRPr="00937C9C">
        <w:rPr>
          <w:sz w:val="24"/>
          <w:szCs w:val="24"/>
        </w:rPr>
        <w:t>:</w:t>
      </w:r>
      <w:r>
        <w:rPr>
          <w:sz w:val="24"/>
          <w:szCs w:val="24"/>
        </w:rPr>
        <w:t xml:space="preserve"> </w:t>
      </w:r>
      <w:r w:rsidRPr="00937C9C">
        <w:rPr>
          <w:sz w:val="24"/>
          <w:szCs w:val="24"/>
        </w:rPr>
        <w:t>spacák a karimatku, náhradní oblečení na den, hygienické potřeby (toaletní papír,</w:t>
      </w:r>
      <w:r>
        <w:rPr>
          <w:sz w:val="24"/>
          <w:szCs w:val="24"/>
        </w:rPr>
        <w:t xml:space="preserve"> </w:t>
      </w:r>
      <w:r w:rsidRPr="00937C9C">
        <w:rPr>
          <w:sz w:val="24"/>
          <w:szCs w:val="24"/>
        </w:rPr>
        <w:t>zubní pasta a kartáček, ručník, hřeben, mýdlo), lžíci, léky, pokud nějaké pravidelně</w:t>
      </w:r>
      <w:r>
        <w:rPr>
          <w:sz w:val="24"/>
          <w:szCs w:val="24"/>
        </w:rPr>
        <w:t xml:space="preserve"> </w:t>
      </w:r>
      <w:r w:rsidRPr="00937C9C">
        <w:rPr>
          <w:sz w:val="24"/>
          <w:szCs w:val="24"/>
        </w:rPr>
        <w:t>užíváš (o těchto lécích musí tvůj vůdce vědět).</w:t>
      </w:r>
      <w:r>
        <w:rPr>
          <w:sz w:val="24"/>
          <w:szCs w:val="24"/>
        </w:rPr>
        <w:t xml:space="preserve"> </w:t>
      </w:r>
      <w:r w:rsidRPr="00937C9C">
        <w:rPr>
          <w:sz w:val="24"/>
          <w:szCs w:val="24"/>
        </w:rPr>
        <w:t>Pokud se chystáte na výpravu pod stany, budete potřebovat do družiny zřejmě</w:t>
      </w:r>
      <w:r>
        <w:rPr>
          <w:sz w:val="24"/>
          <w:szCs w:val="24"/>
        </w:rPr>
        <w:t xml:space="preserve"> </w:t>
      </w:r>
      <w:r w:rsidRPr="00937C9C">
        <w:rPr>
          <w:sz w:val="24"/>
          <w:szCs w:val="24"/>
        </w:rPr>
        <w:t>stan, kotlík, zásoby potravin, možná i vařič. V družině se budete muset před výpravou</w:t>
      </w:r>
      <w:r>
        <w:rPr>
          <w:sz w:val="24"/>
          <w:szCs w:val="24"/>
        </w:rPr>
        <w:t xml:space="preserve"> </w:t>
      </w:r>
      <w:r w:rsidRPr="00937C9C">
        <w:rPr>
          <w:sz w:val="24"/>
          <w:szCs w:val="24"/>
        </w:rPr>
        <w:t>domluvit, jak si potřebné vybavení rozdělíte mezi všechny členy.</w:t>
      </w:r>
      <w:r>
        <w:rPr>
          <w:sz w:val="24"/>
          <w:szCs w:val="24"/>
        </w:rPr>
        <w:t xml:space="preserve"> </w:t>
      </w:r>
      <w:r w:rsidRPr="00937C9C">
        <w:rPr>
          <w:sz w:val="24"/>
          <w:szCs w:val="24"/>
        </w:rPr>
        <w:t>Při balení batohu je potřeba dospodu a blízko zad balit věci,</w:t>
      </w:r>
      <w:r>
        <w:rPr>
          <w:sz w:val="24"/>
          <w:szCs w:val="24"/>
        </w:rPr>
        <w:t xml:space="preserve"> </w:t>
      </w:r>
      <w:r w:rsidRPr="00937C9C">
        <w:rPr>
          <w:sz w:val="24"/>
          <w:szCs w:val="24"/>
        </w:rPr>
        <w:t xml:space="preserve">které </w:t>
      </w:r>
      <w:r>
        <w:rPr>
          <w:sz w:val="24"/>
          <w:szCs w:val="24"/>
        </w:rPr>
        <w:t>jsou</w:t>
      </w:r>
      <w:r w:rsidRPr="00937C9C">
        <w:rPr>
          <w:sz w:val="24"/>
          <w:szCs w:val="24"/>
        </w:rPr>
        <w:t xml:space="preserve"> potřeba až na konci dne (např. spacák) nebo</w:t>
      </w:r>
      <w:r>
        <w:rPr>
          <w:sz w:val="24"/>
          <w:szCs w:val="24"/>
        </w:rPr>
        <w:t xml:space="preserve"> </w:t>
      </w:r>
      <w:r w:rsidRPr="00937C9C">
        <w:rPr>
          <w:sz w:val="24"/>
          <w:szCs w:val="24"/>
        </w:rPr>
        <w:t>které jsou těžké (konzervy). Nahoru naopak patří věci, kter</w:t>
      </w:r>
      <w:r>
        <w:rPr>
          <w:sz w:val="24"/>
          <w:szCs w:val="24"/>
        </w:rPr>
        <w:t xml:space="preserve">é </w:t>
      </w:r>
      <w:r w:rsidRPr="00937C9C">
        <w:rPr>
          <w:sz w:val="24"/>
          <w:szCs w:val="24"/>
        </w:rPr>
        <w:t xml:space="preserve">bude potřeba </w:t>
      </w:r>
      <w:r>
        <w:rPr>
          <w:sz w:val="24"/>
          <w:szCs w:val="24"/>
        </w:rPr>
        <w:t>n</w:t>
      </w:r>
      <w:r w:rsidRPr="00937C9C">
        <w:rPr>
          <w:sz w:val="24"/>
          <w:szCs w:val="24"/>
        </w:rPr>
        <w:t>e</w:t>
      </w:r>
      <w:r>
        <w:rPr>
          <w:sz w:val="24"/>
          <w:szCs w:val="24"/>
        </w:rPr>
        <w:t>jdříve</w:t>
      </w:r>
      <w:r w:rsidRPr="00937C9C">
        <w:rPr>
          <w:sz w:val="24"/>
          <w:szCs w:val="24"/>
        </w:rPr>
        <w:t xml:space="preserve"> (pláštěnka, jídlo</w:t>
      </w:r>
      <w:r>
        <w:rPr>
          <w:sz w:val="24"/>
          <w:szCs w:val="24"/>
        </w:rPr>
        <w:t xml:space="preserve"> </w:t>
      </w:r>
      <w:r w:rsidRPr="00937C9C">
        <w:rPr>
          <w:sz w:val="24"/>
          <w:szCs w:val="24"/>
        </w:rPr>
        <w:t>na cestu).</w:t>
      </w:r>
    </w:p>
    <w:p w:rsidR="00937C9C" w:rsidRDefault="00937C9C" w:rsidP="00937C9C">
      <w:pPr>
        <w:spacing w:after="0"/>
        <w:jc w:val="both"/>
        <w:rPr>
          <w:sz w:val="24"/>
          <w:szCs w:val="24"/>
        </w:rPr>
      </w:pPr>
      <w:r>
        <w:rPr>
          <w:sz w:val="24"/>
          <w:szCs w:val="24"/>
        </w:rPr>
        <w:t xml:space="preserve">Bezpečnost na výpravách je dále zajištěna </w:t>
      </w:r>
      <w:r w:rsidR="00183A45">
        <w:rPr>
          <w:sz w:val="24"/>
          <w:szCs w:val="24"/>
        </w:rPr>
        <w:t>zásadami fyzické bezpečnosti</w:t>
      </w:r>
      <w:r>
        <w:rPr>
          <w:sz w:val="24"/>
          <w:szCs w:val="24"/>
        </w:rPr>
        <w:t xml:space="preserve">: </w:t>
      </w:r>
      <w:r w:rsidR="00183A45">
        <w:rPr>
          <w:sz w:val="24"/>
          <w:szCs w:val="24"/>
        </w:rPr>
        <w:t xml:space="preserve">Zásadní zásadou je fyzická zdatnost účastníků, respektive nejslabšího z účastníků, který určuje zátěž pro celou skupinu/výpravu. </w:t>
      </w:r>
    </w:p>
    <w:p w:rsidR="00183A45" w:rsidRPr="00183A45" w:rsidRDefault="00183A45" w:rsidP="00183A45">
      <w:pPr>
        <w:spacing w:after="0"/>
        <w:jc w:val="both"/>
        <w:rPr>
          <w:sz w:val="24"/>
          <w:szCs w:val="24"/>
        </w:rPr>
      </w:pPr>
      <w:r>
        <w:rPr>
          <w:sz w:val="24"/>
          <w:szCs w:val="24"/>
        </w:rPr>
        <w:t>Při pohybu: Všichni musí být s</w:t>
      </w:r>
      <w:r w:rsidRPr="00183A45">
        <w:rPr>
          <w:sz w:val="24"/>
          <w:szCs w:val="24"/>
        </w:rPr>
        <w:t>eznám</w:t>
      </w:r>
      <w:r>
        <w:rPr>
          <w:sz w:val="24"/>
          <w:szCs w:val="24"/>
        </w:rPr>
        <w:t>eni</w:t>
      </w:r>
      <w:r w:rsidRPr="00183A45">
        <w:rPr>
          <w:sz w:val="24"/>
          <w:szCs w:val="24"/>
        </w:rPr>
        <w:t xml:space="preserve"> s cílem pochodu</w:t>
      </w:r>
      <w:r>
        <w:rPr>
          <w:sz w:val="24"/>
          <w:szCs w:val="24"/>
        </w:rPr>
        <w:t xml:space="preserve"> </w:t>
      </w:r>
      <w:r w:rsidRPr="00183A45">
        <w:rPr>
          <w:sz w:val="24"/>
          <w:szCs w:val="24"/>
        </w:rPr>
        <w:t>a s trasou. Kdyby se snad někdo ztratil, bude</w:t>
      </w:r>
      <w:r>
        <w:rPr>
          <w:sz w:val="24"/>
          <w:szCs w:val="24"/>
        </w:rPr>
        <w:t xml:space="preserve"> </w:t>
      </w:r>
      <w:r w:rsidRPr="00183A45">
        <w:rPr>
          <w:sz w:val="24"/>
          <w:szCs w:val="24"/>
        </w:rPr>
        <w:t>vědět, kam má případně dojít.</w:t>
      </w:r>
      <w:r>
        <w:rPr>
          <w:sz w:val="24"/>
          <w:szCs w:val="24"/>
        </w:rPr>
        <w:t xml:space="preserve"> </w:t>
      </w:r>
      <w:r w:rsidRPr="00183A45">
        <w:rPr>
          <w:sz w:val="24"/>
          <w:szCs w:val="24"/>
        </w:rPr>
        <w:t>Tempo pochodu určuje vždy nejpomalejší</w:t>
      </w:r>
      <w:r>
        <w:rPr>
          <w:sz w:val="24"/>
          <w:szCs w:val="24"/>
        </w:rPr>
        <w:t xml:space="preserve"> </w:t>
      </w:r>
      <w:r w:rsidRPr="00183A45">
        <w:rPr>
          <w:sz w:val="24"/>
          <w:szCs w:val="24"/>
        </w:rPr>
        <w:t>člen.</w:t>
      </w:r>
    </w:p>
    <w:p w:rsidR="00183A45" w:rsidRDefault="00183A45" w:rsidP="00183A45">
      <w:pPr>
        <w:spacing w:after="0"/>
        <w:jc w:val="both"/>
        <w:rPr>
          <w:sz w:val="24"/>
          <w:szCs w:val="24"/>
        </w:rPr>
      </w:pPr>
      <w:r w:rsidRPr="00183A45">
        <w:rPr>
          <w:sz w:val="24"/>
          <w:szCs w:val="24"/>
        </w:rPr>
        <w:t>Při túře v horách vždy informujeme někoho</w:t>
      </w:r>
      <w:r>
        <w:rPr>
          <w:sz w:val="24"/>
          <w:szCs w:val="24"/>
        </w:rPr>
        <w:t xml:space="preserve"> </w:t>
      </w:r>
      <w:r w:rsidRPr="00183A45">
        <w:rPr>
          <w:sz w:val="24"/>
          <w:szCs w:val="24"/>
        </w:rPr>
        <w:t>o tom, kam jdeme a kdy se vrátíme. Pokud</w:t>
      </w:r>
      <w:r>
        <w:rPr>
          <w:sz w:val="24"/>
          <w:szCs w:val="24"/>
        </w:rPr>
        <w:t xml:space="preserve"> </w:t>
      </w:r>
      <w:r w:rsidRPr="00183A45">
        <w:rPr>
          <w:sz w:val="24"/>
          <w:szCs w:val="24"/>
        </w:rPr>
        <w:t>nás pak zastihne mlha nebo bouře, rychleji</w:t>
      </w:r>
      <w:r>
        <w:rPr>
          <w:sz w:val="24"/>
          <w:szCs w:val="24"/>
        </w:rPr>
        <w:t xml:space="preserve"> </w:t>
      </w:r>
      <w:r w:rsidRPr="00183A45">
        <w:rPr>
          <w:sz w:val="24"/>
          <w:szCs w:val="24"/>
        </w:rPr>
        <w:t>nás najdou.</w:t>
      </w:r>
      <w:r>
        <w:rPr>
          <w:sz w:val="24"/>
          <w:szCs w:val="24"/>
        </w:rPr>
        <w:t xml:space="preserve"> V</w:t>
      </w:r>
      <w:r w:rsidRPr="00183A45">
        <w:rPr>
          <w:sz w:val="24"/>
          <w:szCs w:val="24"/>
        </w:rPr>
        <w:t>ečer na silnici chodíme osvíceni. První svítí</w:t>
      </w:r>
      <w:r>
        <w:rPr>
          <w:sz w:val="24"/>
          <w:szCs w:val="24"/>
        </w:rPr>
        <w:t xml:space="preserve"> </w:t>
      </w:r>
      <w:r w:rsidRPr="00183A45">
        <w:rPr>
          <w:sz w:val="24"/>
          <w:szCs w:val="24"/>
        </w:rPr>
        <w:t>bílým světlem a poslední červeným.</w:t>
      </w:r>
      <w:r>
        <w:rPr>
          <w:sz w:val="24"/>
          <w:szCs w:val="24"/>
        </w:rPr>
        <w:t xml:space="preserve"> </w:t>
      </w:r>
      <w:r w:rsidRPr="00183A45">
        <w:rPr>
          <w:sz w:val="24"/>
          <w:szCs w:val="24"/>
        </w:rPr>
        <w:t>Plánujeme trasu výpravy tak, abychom měli</w:t>
      </w:r>
      <w:r>
        <w:rPr>
          <w:sz w:val="24"/>
          <w:szCs w:val="24"/>
        </w:rPr>
        <w:t xml:space="preserve"> </w:t>
      </w:r>
      <w:r w:rsidRPr="00183A45">
        <w:rPr>
          <w:sz w:val="24"/>
          <w:szCs w:val="24"/>
        </w:rPr>
        <w:t>možnost jejího ukončení dřív.</w:t>
      </w:r>
      <w:r>
        <w:rPr>
          <w:sz w:val="24"/>
          <w:szCs w:val="24"/>
        </w:rPr>
        <w:t xml:space="preserve"> </w:t>
      </w:r>
      <w:r w:rsidRPr="00183A45">
        <w:rPr>
          <w:sz w:val="24"/>
          <w:szCs w:val="24"/>
        </w:rPr>
        <w:t>Chodíme pohromadě a po pravé straně</w:t>
      </w:r>
      <w:r>
        <w:rPr>
          <w:sz w:val="24"/>
          <w:szCs w:val="24"/>
        </w:rPr>
        <w:t xml:space="preserve"> </w:t>
      </w:r>
      <w:r w:rsidRPr="00183A45">
        <w:rPr>
          <w:sz w:val="24"/>
          <w:szCs w:val="24"/>
        </w:rPr>
        <w:t>(větší skupina), nebo po levé straně (jednotlivci).</w:t>
      </w:r>
    </w:p>
    <w:p w:rsidR="00183A45" w:rsidRPr="00183A45" w:rsidRDefault="00183A45" w:rsidP="00183A45">
      <w:pPr>
        <w:spacing w:after="0"/>
        <w:jc w:val="both"/>
        <w:rPr>
          <w:sz w:val="24"/>
          <w:szCs w:val="24"/>
        </w:rPr>
      </w:pPr>
      <w:r>
        <w:rPr>
          <w:sz w:val="24"/>
          <w:szCs w:val="24"/>
        </w:rPr>
        <w:t>Při výpravě:</w:t>
      </w:r>
      <w:r w:rsidRPr="00183A45">
        <w:t xml:space="preserve"> </w:t>
      </w:r>
      <w:r>
        <w:rPr>
          <w:sz w:val="24"/>
          <w:szCs w:val="24"/>
        </w:rPr>
        <w:t>Je nutné zjistit</w:t>
      </w:r>
      <w:r w:rsidRPr="00183A45">
        <w:rPr>
          <w:sz w:val="24"/>
          <w:szCs w:val="24"/>
        </w:rPr>
        <w:t xml:space="preserve"> všechny dostupné informace</w:t>
      </w:r>
      <w:r>
        <w:rPr>
          <w:sz w:val="24"/>
          <w:szCs w:val="24"/>
        </w:rPr>
        <w:t xml:space="preserve"> </w:t>
      </w:r>
      <w:r w:rsidRPr="00183A45">
        <w:rPr>
          <w:sz w:val="24"/>
          <w:szCs w:val="24"/>
        </w:rPr>
        <w:t>o místě výpravy, dopravě, ubytování, možnosti</w:t>
      </w:r>
      <w:r>
        <w:rPr>
          <w:sz w:val="24"/>
          <w:szCs w:val="24"/>
        </w:rPr>
        <w:t xml:space="preserve"> </w:t>
      </w:r>
      <w:r w:rsidRPr="00183A45">
        <w:rPr>
          <w:sz w:val="24"/>
          <w:szCs w:val="24"/>
        </w:rPr>
        <w:t>nákupu. Zjist</w:t>
      </w:r>
      <w:r>
        <w:rPr>
          <w:sz w:val="24"/>
          <w:szCs w:val="24"/>
        </w:rPr>
        <w:t xml:space="preserve">it </w:t>
      </w:r>
      <w:r w:rsidRPr="00183A45">
        <w:rPr>
          <w:sz w:val="24"/>
          <w:szCs w:val="24"/>
        </w:rPr>
        <w:t>i náhradní varianty.</w:t>
      </w:r>
      <w:r>
        <w:rPr>
          <w:sz w:val="24"/>
          <w:szCs w:val="24"/>
        </w:rPr>
        <w:t xml:space="preserve"> Ú</w:t>
      </w:r>
      <w:r w:rsidRPr="00183A45">
        <w:rPr>
          <w:sz w:val="24"/>
          <w:szCs w:val="24"/>
        </w:rPr>
        <w:t>častní</w:t>
      </w:r>
      <w:r>
        <w:rPr>
          <w:sz w:val="24"/>
          <w:szCs w:val="24"/>
        </w:rPr>
        <w:t xml:space="preserve">ci musí mít </w:t>
      </w:r>
      <w:r w:rsidRPr="00183A45">
        <w:rPr>
          <w:sz w:val="24"/>
          <w:szCs w:val="24"/>
        </w:rPr>
        <w:t xml:space="preserve">informace o </w:t>
      </w:r>
      <w:r w:rsidRPr="00183A45">
        <w:rPr>
          <w:sz w:val="24"/>
          <w:szCs w:val="24"/>
        </w:rPr>
        <w:lastRenderedPageBreak/>
        <w:t>povaze</w:t>
      </w:r>
      <w:r>
        <w:rPr>
          <w:sz w:val="24"/>
          <w:szCs w:val="24"/>
        </w:rPr>
        <w:t xml:space="preserve"> </w:t>
      </w:r>
      <w:r w:rsidRPr="00183A45">
        <w:rPr>
          <w:sz w:val="24"/>
          <w:szCs w:val="24"/>
        </w:rPr>
        <w:t>výpravy, potřebném vybavení, čase začátku</w:t>
      </w:r>
      <w:r>
        <w:rPr>
          <w:sz w:val="24"/>
          <w:szCs w:val="24"/>
        </w:rPr>
        <w:t xml:space="preserve"> </w:t>
      </w:r>
      <w:r w:rsidRPr="00183A45">
        <w:rPr>
          <w:sz w:val="24"/>
          <w:szCs w:val="24"/>
        </w:rPr>
        <w:t>a konce výpravy.</w:t>
      </w:r>
      <w:r>
        <w:rPr>
          <w:sz w:val="24"/>
          <w:szCs w:val="24"/>
        </w:rPr>
        <w:t xml:space="preserve"> </w:t>
      </w:r>
      <w:r w:rsidRPr="00183A45">
        <w:rPr>
          <w:sz w:val="24"/>
          <w:szCs w:val="24"/>
        </w:rPr>
        <w:t>Při hrách nebo v nebezpečném prostředí</w:t>
      </w:r>
      <w:r>
        <w:rPr>
          <w:sz w:val="24"/>
          <w:szCs w:val="24"/>
        </w:rPr>
        <w:t xml:space="preserve"> je třeba </w:t>
      </w:r>
      <w:r w:rsidRPr="00183A45">
        <w:rPr>
          <w:sz w:val="24"/>
          <w:szCs w:val="24"/>
        </w:rPr>
        <w:t>vymez</w:t>
      </w:r>
      <w:r>
        <w:rPr>
          <w:sz w:val="24"/>
          <w:szCs w:val="24"/>
        </w:rPr>
        <w:t>it</w:t>
      </w:r>
      <w:r w:rsidRPr="00183A45">
        <w:rPr>
          <w:sz w:val="24"/>
          <w:szCs w:val="24"/>
        </w:rPr>
        <w:t xml:space="preserve"> pravidla a prostor. Stanov</w:t>
      </w:r>
      <w:r>
        <w:rPr>
          <w:sz w:val="24"/>
          <w:szCs w:val="24"/>
        </w:rPr>
        <w:t xml:space="preserve">it </w:t>
      </w:r>
      <w:r w:rsidRPr="00183A45">
        <w:rPr>
          <w:sz w:val="24"/>
          <w:szCs w:val="24"/>
        </w:rPr>
        <w:t>způsob komunikace nebo povely mezi</w:t>
      </w:r>
      <w:r>
        <w:rPr>
          <w:sz w:val="24"/>
          <w:szCs w:val="24"/>
        </w:rPr>
        <w:t xml:space="preserve"> </w:t>
      </w:r>
      <w:r w:rsidRPr="00183A45">
        <w:rPr>
          <w:sz w:val="24"/>
          <w:szCs w:val="24"/>
        </w:rPr>
        <w:t>účastníky.</w:t>
      </w:r>
      <w:r>
        <w:rPr>
          <w:sz w:val="24"/>
          <w:szCs w:val="24"/>
        </w:rPr>
        <w:t xml:space="preserve"> Je nutné d</w:t>
      </w:r>
      <w:r w:rsidRPr="00183A45">
        <w:rPr>
          <w:sz w:val="24"/>
          <w:szCs w:val="24"/>
        </w:rPr>
        <w:t>održ</w:t>
      </w:r>
      <w:r>
        <w:rPr>
          <w:sz w:val="24"/>
          <w:szCs w:val="24"/>
        </w:rPr>
        <w:t>ovat</w:t>
      </w:r>
      <w:r w:rsidRPr="00183A45">
        <w:rPr>
          <w:sz w:val="24"/>
          <w:szCs w:val="24"/>
        </w:rPr>
        <w:t xml:space="preserve"> zásady správného oblékání</w:t>
      </w:r>
      <w:r>
        <w:rPr>
          <w:sz w:val="24"/>
          <w:szCs w:val="24"/>
        </w:rPr>
        <w:t xml:space="preserve"> </w:t>
      </w:r>
      <w:r w:rsidRPr="00183A45">
        <w:rPr>
          <w:sz w:val="24"/>
          <w:szCs w:val="24"/>
        </w:rPr>
        <w:t>a vhodné obuvi.</w:t>
      </w:r>
    </w:p>
    <w:p w:rsidR="00183A45" w:rsidRPr="00183A45" w:rsidRDefault="00183A45" w:rsidP="00183A45">
      <w:pPr>
        <w:spacing w:after="0"/>
        <w:jc w:val="both"/>
        <w:rPr>
          <w:sz w:val="24"/>
          <w:szCs w:val="24"/>
        </w:rPr>
      </w:pPr>
      <w:r w:rsidRPr="00183A45">
        <w:rPr>
          <w:sz w:val="24"/>
          <w:szCs w:val="24"/>
        </w:rPr>
        <w:t>Dodrž</w:t>
      </w:r>
      <w:r>
        <w:rPr>
          <w:sz w:val="24"/>
          <w:szCs w:val="24"/>
        </w:rPr>
        <w:t>ovat</w:t>
      </w:r>
      <w:r w:rsidRPr="00183A45">
        <w:rPr>
          <w:sz w:val="24"/>
          <w:szCs w:val="24"/>
        </w:rPr>
        <w:t xml:space="preserve"> pitný a stravovací režim.</w:t>
      </w:r>
      <w:r>
        <w:rPr>
          <w:sz w:val="24"/>
          <w:szCs w:val="24"/>
        </w:rPr>
        <w:t xml:space="preserve"> </w:t>
      </w:r>
      <w:r w:rsidRPr="00183A45">
        <w:rPr>
          <w:sz w:val="24"/>
          <w:szCs w:val="24"/>
        </w:rPr>
        <w:t>Při práci s pilou a sekyrou předem zkontrol</w:t>
      </w:r>
      <w:r>
        <w:rPr>
          <w:sz w:val="24"/>
          <w:szCs w:val="24"/>
        </w:rPr>
        <w:t xml:space="preserve">ovat </w:t>
      </w:r>
      <w:r w:rsidRPr="00183A45">
        <w:rPr>
          <w:sz w:val="24"/>
          <w:szCs w:val="24"/>
        </w:rPr>
        <w:t>jejich stav. Pouč</w:t>
      </w:r>
      <w:r>
        <w:rPr>
          <w:sz w:val="24"/>
          <w:szCs w:val="24"/>
        </w:rPr>
        <w:t>it</w:t>
      </w:r>
      <w:r w:rsidRPr="00183A45">
        <w:rPr>
          <w:sz w:val="24"/>
          <w:szCs w:val="24"/>
        </w:rPr>
        <w:t xml:space="preserve"> nováčky, jak s</w:t>
      </w:r>
      <w:r>
        <w:rPr>
          <w:sz w:val="24"/>
          <w:szCs w:val="24"/>
        </w:rPr>
        <w:t> </w:t>
      </w:r>
      <w:r w:rsidRPr="00183A45">
        <w:rPr>
          <w:sz w:val="24"/>
          <w:szCs w:val="24"/>
        </w:rPr>
        <w:t>nimi</w:t>
      </w:r>
      <w:r>
        <w:rPr>
          <w:sz w:val="24"/>
          <w:szCs w:val="24"/>
        </w:rPr>
        <w:t xml:space="preserve"> </w:t>
      </w:r>
      <w:r w:rsidRPr="00183A45">
        <w:rPr>
          <w:sz w:val="24"/>
          <w:szCs w:val="24"/>
        </w:rPr>
        <w:t>zacházet. Použív</w:t>
      </w:r>
      <w:r>
        <w:rPr>
          <w:sz w:val="24"/>
          <w:szCs w:val="24"/>
        </w:rPr>
        <w:t xml:space="preserve">at </w:t>
      </w:r>
      <w:r w:rsidRPr="00183A45">
        <w:rPr>
          <w:sz w:val="24"/>
          <w:szCs w:val="24"/>
        </w:rPr>
        <w:t>ochranné pomůcky.</w:t>
      </w:r>
    </w:p>
    <w:p w:rsidR="00183A45" w:rsidRDefault="00183A45" w:rsidP="00183A45">
      <w:pPr>
        <w:spacing w:after="0"/>
        <w:jc w:val="both"/>
        <w:rPr>
          <w:sz w:val="24"/>
          <w:szCs w:val="24"/>
        </w:rPr>
      </w:pPr>
      <w:r w:rsidRPr="00183A45">
        <w:rPr>
          <w:sz w:val="24"/>
          <w:szCs w:val="24"/>
        </w:rPr>
        <w:t>Respektujeme zákony, dopravní značky,</w:t>
      </w:r>
      <w:r>
        <w:rPr>
          <w:sz w:val="24"/>
          <w:szCs w:val="24"/>
        </w:rPr>
        <w:t xml:space="preserve"> </w:t>
      </w:r>
      <w:r w:rsidRPr="00183A45">
        <w:rPr>
          <w:sz w:val="24"/>
          <w:szCs w:val="24"/>
        </w:rPr>
        <w:t>pokyny majitelů chat.</w:t>
      </w:r>
    </w:p>
    <w:p w:rsidR="00183A45" w:rsidRPr="00183A45" w:rsidRDefault="00183A45" w:rsidP="00183A45">
      <w:pPr>
        <w:spacing w:after="0"/>
        <w:jc w:val="both"/>
        <w:rPr>
          <w:sz w:val="24"/>
          <w:szCs w:val="24"/>
        </w:rPr>
      </w:pPr>
      <w:r w:rsidRPr="00183A45">
        <w:rPr>
          <w:sz w:val="24"/>
          <w:szCs w:val="24"/>
        </w:rPr>
        <w:t xml:space="preserve">Program </w:t>
      </w:r>
      <w:r>
        <w:rPr>
          <w:sz w:val="24"/>
          <w:szCs w:val="24"/>
        </w:rPr>
        <w:t xml:space="preserve">je třeba </w:t>
      </w:r>
      <w:r w:rsidRPr="00183A45">
        <w:rPr>
          <w:sz w:val="24"/>
          <w:szCs w:val="24"/>
        </w:rPr>
        <w:t>přizpůsob</w:t>
      </w:r>
      <w:r>
        <w:rPr>
          <w:sz w:val="24"/>
          <w:szCs w:val="24"/>
        </w:rPr>
        <w:t>it</w:t>
      </w:r>
      <w:r w:rsidRPr="00183A45">
        <w:rPr>
          <w:sz w:val="24"/>
          <w:szCs w:val="24"/>
        </w:rPr>
        <w:t xml:space="preserve"> počasí, terénu</w:t>
      </w:r>
      <w:r>
        <w:rPr>
          <w:sz w:val="24"/>
          <w:szCs w:val="24"/>
        </w:rPr>
        <w:t xml:space="preserve"> a účastníkům a brát v </w:t>
      </w:r>
      <w:r w:rsidRPr="00183A45">
        <w:rPr>
          <w:sz w:val="24"/>
          <w:szCs w:val="24"/>
        </w:rPr>
        <w:t>potaz únavu účastníků.</w:t>
      </w:r>
    </w:p>
    <w:p w:rsidR="00183A45" w:rsidRDefault="00183A45" w:rsidP="00183A45">
      <w:pPr>
        <w:spacing w:after="0"/>
        <w:jc w:val="both"/>
        <w:rPr>
          <w:sz w:val="24"/>
          <w:szCs w:val="24"/>
        </w:rPr>
      </w:pPr>
      <w:r w:rsidRPr="00183A45">
        <w:rPr>
          <w:sz w:val="24"/>
          <w:szCs w:val="24"/>
        </w:rPr>
        <w:t>Pozor na zvířata, jedovaté rostliny, houby.</w:t>
      </w:r>
      <w:r>
        <w:rPr>
          <w:sz w:val="24"/>
          <w:szCs w:val="24"/>
        </w:rPr>
        <w:t xml:space="preserve"> </w:t>
      </w:r>
      <w:r w:rsidRPr="00183A45">
        <w:rPr>
          <w:sz w:val="24"/>
          <w:szCs w:val="24"/>
        </w:rPr>
        <w:t>Oheň rozděláváme jen na bezpečném místě</w:t>
      </w:r>
      <w:r>
        <w:rPr>
          <w:sz w:val="24"/>
          <w:szCs w:val="24"/>
        </w:rPr>
        <w:t xml:space="preserve"> </w:t>
      </w:r>
      <w:r w:rsidRPr="00183A45">
        <w:rPr>
          <w:sz w:val="24"/>
          <w:szCs w:val="24"/>
        </w:rPr>
        <w:t>(mimo</w:t>
      </w:r>
      <w:r>
        <w:rPr>
          <w:sz w:val="24"/>
          <w:szCs w:val="24"/>
        </w:rPr>
        <w:t xml:space="preserve"> les a místa s rizikem požáru), </w:t>
      </w:r>
      <w:r w:rsidRPr="00183A45">
        <w:rPr>
          <w:sz w:val="24"/>
          <w:szCs w:val="24"/>
        </w:rPr>
        <w:t>řádně ho zabezpečíme, uhasíme a stopy</w:t>
      </w:r>
      <w:r>
        <w:rPr>
          <w:sz w:val="24"/>
          <w:szCs w:val="24"/>
        </w:rPr>
        <w:t xml:space="preserve"> </w:t>
      </w:r>
      <w:r w:rsidRPr="00183A45">
        <w:rPr>
          <w:sz w:val="24"/>
          <w:szCs w:val="24"/>
        </w:rPr>
        <w:t>zahladíme.</w:t>
      </w:r>
    </w:p>
    <w:p w:rsidR="00C27A3B" w:rsidRDefault="00C27A3B" w:rsidP="00C27A3B">
      <w:pPr>
        <w:spacing w:after="0"/>
        <w:jc w:val="both"/>
        <w:rPr>
          <w:sz w:val="24"/>
          <w:szCs w:val="24"/>
        </w:rPr>
      </w:pPr>
      <w:r w:rsidRPr="00C27A3B">
        <w:rPr>
          <w:sz w:val="24"/>
          <w:szCs w:val="24"/>
        </w:rPr>
        <w:t>Při koupání musí být vždy přítomen do</w:t>
      </w:r>
      <w:r>
        <w:rPr>
          <w:sz w:val="24"/>
          <w:szCs w:val="24"/>
        </w:rPr>
        <w:t xml:space="preserve">spělý </w:t>
      </w:r>
      <w:r w:rsidRPr="00C27A3B">
        <w:rPr>
          <w:sz w:val="24"/>
          <w:szCs w:val="24"/>
        </w:rPr>
        <w:t>vedoucí s kvalifikací zdravotníka. Není tedy</w:t>
      </w:r>
      <w:r>
        <w:rPr>
          <w:sz w:val="24"/>
          <w:szCs w:val="24"/>
        </w:rPr>
        <w:t xml:space="preserve"> </w:t>
      </w:r>
      <w:r w:rsidRPr="00C27A3B">
        <w:rPr>
          <w:sz w:val="24"/>
          <w:szCs w:val="24"/>
        </w:rPr>
        <w:t>možné jít se jen tak s družinou vykoupat,</w:t>
      </w:r>
      <w:r>
        <w:rPr>
          <w:sz w:val="24"/>
          <w:szCs w:val="24"/>
        </w:rPr>
        <w:t xml:space="preserve"> </w:t>
      </w:r>
      <w:r w:rsidRPr="00C27A3B">
        <w:rPr>
          <w:sz w:val="24"/>
          <w:szCs w:val="24"/>
        </w:rPr>
        <w:t xml:space="preserve">aniž by tam tento dospělý vedoucí byl. </w:t>
      </w:r>
    </w:p>
    <w:p w:rsidR="00C27A3B" w:rsidRDefault="00C27A3B" w:rsidP="00C27A3B">
      <w:pPr>
        <w:spacing w:after="0"/>
        <w:jc w:val="both"/>
        <w:rPr>
          <w:sz w:val="24"/>
          <w:szCs w:val="24"/>
        </w:rPr>
      </w:pPr>
      <w:r w:rsidRPr="00C27A3B">
        <w:rPr>
          <w:sz w:val="24"/>
          <w:szCs w:val="24"/>
        </w:rPr>
        <w:t>Na každých 10 dětí by měl být přítomen</w:t>
      </w:r>
      <w:r>
        <w:rPr>
          <w:sz w:val="24"/>
          <w:szCs w:val="24"/>
        </w:rPr>
        <w:t xml:space="preserve"> </w:t>
      </w:r>
      <w:r w:rsidRPr="00C27A3B">
        <w:rPr>
          <w:sz w:val="24"/>
          <w:szCs w:val="24"/>
        </w:rPr>
        <w:t>aspoň jeden dospělý.</w:t>
      </w:r>
      <w:r>
        <w:rPr>
          <w:sz w:val="24"/>
          <w:szCs w:val="24"/>
        </w:rPr>
        <w:t xml:space="preserve"> </w:t>
      </w:r>
      <w:r w:rsidRPr="00C27A3B">
        <w:rPr>
          <w:sz w:val="24"/>
          <w:szCs w:val="24"/>
        </w:rPr>
        <w:t>V neznámém prostoru by měli mít všichni</w:t>
      </w:r>
      <w:r>
        <w:rPr>
          <w:sz w:val="24"/>
          <w:szCs w:val="24"/>
        </w:rPr>
        <w:t xml:space="preserve"> </w:t>
      </w:r>
      <w:r w:rsidRPr="00C27A3B">
        <w:rPr>
          <w:sz w:val="24"/>
          <w:szCs w:val="24"/>
        </w:rPr>
        <w:t>na nohách boty do vody.</w:t>
      </w:r>
      <w:r>
        <w:rPr>
          <w:sz w:val="24"/>
          <w:szCs w:val="24"/>
        </w:rPr>
        <w:t xml:space="preserve"> </w:t>
      </w:r>
      <w:r w:rsidRPr="00C27A3B">
        <w:rPr>
          <w:sz w:val="24"/>
          <w:szCs w:val="24"/>
        </w:rPr>
        <w:t>Ne</w:t>
      </w:r>
      <w:r>
        <w:rPr>
          <w:sz w:val="24"/>
          <w:szCs w:val="24"/>
        </w:rPr>
        <w:t xml:space="preserve">ní </w:t>
      </w:r>
      <w:r w:rsidRPr="00C27A3B">
        <w:rPr>
          <w:sz w:val="24"/>
          <w:szCs w:val="24"/>
        </w:rPr>
        <w:t>dovol</w:t>
      </w:r>
      <w:r>
        <w:rPr>
          <w:sz w:val="24"/>
          <w:szCs w:val="24"/>
        </w:rPr>
        <w:t xml:space="preserve">eno </w:t>
      </w:r>
      <w:r w:rsidRPr="00C27A3B">
        <w:rPr>
          <w:sz w:val="24"/>
          <w:szCs w:val="24"/>
        </w:rPr>
        <w:t>skákání do neznámé vody, předem</w:t>
      </w:r>
      <w:r>
        <w:rPr>
          <w:sz w:val="24"/>
          <w:szCs w:val="24"/>
        </w:rPr>
        <w:t xml:space="preserve"> je nutné </w:t>
      </w:r>
      <w:r w:rsidRPr="00C27A3B">
        <w:rPr>
          <w:sz w:val="24"/>
          <w:szCs w:val="24"/>
        </w:rPr>
        <w:t>prostor prozkoum</w:t>
      </w:r>
      <w:r>
        <w:rPr>
          <w:sz w:val="24"/>
          <w:szCs w:val="24"/>
        </w:rPr>
        <w:t>at</w:t>
      </w:r>
      <w:r w:rsidRPr="00C27A3B">
        <w:rPr>
          <w:sz w:val="24"/>
          <w:szCs w:val="24"/>
        </w:rPr>
        <w:t>.</w:t>
      </w:r>
      <w:r>
        <w:rPr>
          <w:sz w:val="24"/>
          <w:szCs w:val="24"/>
        </w:rPr>
        <w:t xml:space="preserve"> </w:t>
      </w:r>
      <w:r w:rsidRPr="00C27A3B">
        <w:rPr>
          <w:sz w:val="24"/>
          <w:szCs w:val="24"/>
        </w:rPr>
        <w:t>Koupeme se nejdřív jednu hodinu po jídle</w:t>
      </w:r>
      <w:r>
        <w:rPr>
          <w:sz w:val="24"/>
          <w:szCs w:val="24"/>
        </w:rPr>
        <w:t xml:space="preserve"> </w:t>
      </w:r>
      <w:r w:rsidRPr="00C27A3B">
        <w:rPr>
          <w:sz w:val="24"/>
          <w:szCs w:val="24"/>
        </w:rPr>
        <w:t>nebo po intenzivním sportování.</w:t>
      </w:r>
      <w:r>
        <w:rPr>
          <w:sz w:val="24"/>
          <w:szCs w:val="24"/>
        </w:rPr>
        <w:t xml:space="preserve"> </w:t>
      </w:r>
      <w:r w:rsidRPr="00C27A3B">
        <w:rPr>
          <w:sz w:val="24"/>
          <w:szCs w:val="24"/>
        </w:rPr>
        <w:t>Vždy máme k dispozici záchrannou pomůcku</w:t>
      </w:r>
      <w:r>
        <w:rPr>
          <w:sz w:val="24"/>
          <w:szCs w:val="24"/>
        </w:rPr>
        <w:t xml:space="preserve"> </w:t>
      </w:r>
      <w:r w:rsidRPr="00C27A3B">
        <w:rPr>
          <w:sz w:val="24"/>
          <w:szCs w:val="24"/>
        </w:rPr>
        <w:t>(házecí pytlík, míč).</w:t>
      </w:r>
      <w:r>
        <w:rPr>
          <w:sz w:val="24"/>
          <w:szCs w:val="24"/>
        </w:rPr>
        <w:t xml:space="preserve"> </w:t>
      </w:r>
      <w:r w:rsidRPr="00C27A3B">
        <w:rPr>
          <w:sz w:val="24"/>
          <w:szCs w:val="24"/>
        </w:rPr>
        <w:t>Při plavání na delší vzdálenost je nutný doprovod</w:t>
      </w:r>
      <w:r>
        <w:rPr>
          <w:sz w:val="24"/>
          <w:szCs w:val="24"/>
        </w:rPr>
        <w:t xml:space="preserve"> </w:t>
      </w:r>
      <w:r w:rsidRPr="00C27A3B">
        <w:rPr>
          <w:sz w:val="24"/>
          <w:szCs w:val="24"/>
        </w:rPr>
        <w:t>loďky pro každého plavce.</w:t>
      </w:r>
      <w:r>
        <w:rPr>
          <w:sz w:val="24"/>
          <w:szCs w:val="24"/>
        </w:rPr>
        <w:t xml:space="preserve"> </w:t>
      </w:r>
      <w:r w:rsidRPr="00C27A3B">
        <w:rPr>
          <w:sz w:val="24"/>
          <w:szCs w:val="24"/>
        </w:rPr>
        <w:t>Koupání je zakázáno v plavební dráze,</w:t>
      </w:r>
      <w:r>
        <w:rPr>
          <w:sz w:val="24"/>
          <w:szCs w:val="24"/>
        </w:rPr>
        <w:t xml:space="preserve"> </w:t>
      </w:r>
      <w:r w:rsidRPr="00C27A3B">
        <w:rPr>
          <w:sz w:val="24"/>
          <w:szCs w:val="24"/>
        </w:rPr>
        <w:t>100 m od mostů, jezů, přístavišť, vjezdů,</w:t>
      </w:r>
      <w:r>
        <w:rPr>
          <w:sz w:val="24"/>
          <w:szCs w:val="24"/>
        </w:rPr>
        <w:t xml:space="preserve"> </w:t>
      </w:r>
      <w:r w:rsidRPr="00C27A3B">
        <w:rPr>
          <w:sz w:val="24"/>
          <w:szCs w:val="24"/>
        </w:rPr>
        <w:t>ve vyhrazených vodních plochách a u míst</w:t>
      </w:r>
      <w:r>
        <w:rPr>
          <w:sz w:val="24"/>
          <w:szCs w:val="24"/>
        </w:rPr>
        <w:t xml:space="preserve"> </w:t>
      </w:r>
      <w:r w:rsidRPr="00C27A3B">
        <w:rPr>
          <w:sz w:val="24"/>
          <w:szCs w:val="24"/>
        </w:rPr>
        <w:t>odběru pitné vody.</w:t>
      </w:r>
    </w:p>
    <w:p w:rsidR="00C27A3B" w:rsidRDefault="00183A45" w:rsidP="00183A45">
      <w:pPr>
        <w:spacing w:after="0"/>
        <w:jc w:val="both"/>
        <w:rPr>
          <w:sz w:val="24"/>
          <w:szCs w:val="24"/>
        </w:rPr>
      </w:pPr>
      <w:r>
        <w:rPr>
          <w:sz w:val="24"/>
          <w:szCs w:val="24"/>
        </w:rPr>
        <w:t xml:space="preserve">Základní hygiena se týká zejména vhodného oblečení, je třeba používat oblečení a vybavení se schopností odvádět pot a přitom udržet teplo (technický textil). Při pochodech pak dbát na hygienu nohou, otlaky či puchýře ošetřit. </w:t>
      </w:r>
    </w:p>
    <w:p w:rsidR="00183A45" w:rsidRDefault="00C27A3B" w:rsidP="00183A45">
      <w:pPr>
        <w:spacing w:after="0"/>
        <w:jc w:val="both"/>
        <w:rPr>
          <w:sz w:val="24"/>
          <w:szCs w:val="24"/>
        </w:rPr>
      </w:pPr>
      <w:r>
        <w:rPr>
          <w:sz w:val="24"/>
          <w:szCs w:val="24"/>
        </w:rPr>
        <w:t xml:space="preserve">Hygiena při jídle a pití: Dbáme osobní hygieny, zahrnující mytí (např. při koupání) a čištění zubů. </w:t>
      </w:r>
      <w:r w:rsidR="00183A45">
        <w:rPr>
          <w:sz w:val="24"/>
          <w:szCs w:val="24"/>
        </w:rPr>
        <w:t>Mytí a očista je věcí návyku z domova, zcela zásadní však je čistota rukou, jídelních příborů a nádobí. Je třeba respektovat, že konzumace některých potravin je zakázána, zvláštní pozornost je třeba věnovat zdrojům pitné vody a pít pouze ze zdrojů ověřených</w:t>
      </w:r>
      <w:r>
        <w:rPr>
          <w:sz w:val="24"/>
          <w:szCs w:val="24"/>
        </w:rPr>
        <w:t xml:space="preserve"> či vodu balenou.</w:t>
      </w:r>
    </w:p>
    <w:p w:rsidR="00C27A3B" w:rsidRDefault="00C27A3B" w:rsidP="00183A45">
      <w:pPr>
        <w:spacing w:after="0"/>
        <w:jc w:val="both"/>
        <w:rPr>
          <w:sz w:val="24"/>
          <w:szCs w:val="24"/>
        </w:rPr>
      </w:pPr>
      <w:r>
        <w:rPr>
          <w:sz w:val="24"/>
          <w:szCs w:val="24"/>
        </w:rPr>
        <w:t xml:space="preserve">Při vykonávání potřeby v přírodě je vždy vymezen prostor pro její vykonání, dostatečně vzdálený od tábořiště. Vše co je pak v přírodě zanecháno je třeba polní lopatkou zahrabat a po úkonu umýt ruce mýdlem či dezinfekčním prostředkem. </w:t>
      </w:r>
    </w:p>
    <w:p w:rsidR="00C27A3B" w:rsidRPr="00937C9C" w:rsidRDefault="00C27A3B" w:rsidP="00183A45">
      <w:pPr>
        <w:spacing w:after="0"/>
        <w:jc w:val="both"/>
        <w:rPr>
          <w:sz w:val="24"/>
          <w:szCs w:val="24"/>
        </w:rPr>
      </w:pPr>
      <w:r>
        <w:rPr>
          <w:sz w:val="24"/>
          <w:szCs w:val="24"/>
        </w:rPr>
        <w:t>Biologické odpady mohou být rovněž zakopány, jiné odpady jsou tříděny a odneseny z přírody zpracovatelům odpadu.</w:t>
      </w:r>
    </w:p>
    <w:p w:rsidR="00D76279" w:rsidRDefault="00D76279" w:rsidP="00D76279">
      <w:pPr>
        <w:spacing w:after="0"/>
        <w:jc w:val="both"/>
        <w:rPr>
          <w:b/>
          <w:sz w:val="24"/>
          <w:szCs w:val="24"/>
        </w:rPr>
      </w:pPr>
      <w:r w:rsidRPr="00D76279">
        <w:rPr>
          <w:b/>
          <w:sz w:val="24"/>
          <w:szCs w:val="24"/>
        </w:rPr>
        <w:t>7.</w:t>
      </w:r>
      <w:r w:rsidRPr="00D76279">
        <w:rPr>
          <w:b/>
          <w:sz w:val="24"/>
          <w:szCs w:val="24"/>
        </w:rPr>
        <w:tab/>
        <w:t>Zná základní povely na pramici.</w:t>
      </w:r>
    </w:p>
    <w:p w:rsidR="00D76279" w:rsidRPr="004B0476" w:rsidRDefault="004B0476" w:rsidP="00D76279">
      <w:pPr>
        <w:spacing w:after="0"/>
        <w:jc w:val="both"/>
        <w:rPr>
          <w:sz w:val="24"/>
          <w:szCs w:val="24"/>
        </w:rPr>
      </w:pPr>
      <w:r w:rsidRPr="004B0476">
        <w:rPr>
          <w:sz w:val="24"/>
          <w:szCs w:val="24"/>
        </w:rPr>
        <w:t>V tomto bodě se ověřuje nejen znalost povelů, ale i jejich praktické použití. Plavčí</w:t>
      </w:r>
      <w:r>
        <w:rPr>
          <w:sz w:val="24"/>
          <w:szCs w:val="24"/>
        </w:rPr>
        <w:t>k</w:t>
      </w:r>
      <w:r w:rsidRPr="004B0476">
        <w:rPr>
          <w:sz w:val="24"/>
          <w:szCs w:val="24"/>
        </w:rPr>
        <w:t xml:space="preserve"> musí být schopen udávat správné povely (viz. bod 7 Nováčka) pro nastupování, vyplutí, jízdu, </w:t>
      </w:r>
      <w:proofErr w:type="gramStart"/>
      <w:r w:rsidRPr="004B0476">
        <w:rPr>
          <w:sz w:val="24"/>
          <w:szCs w:val="24"/>
        </w:rPr>
        <w:t>přistání</w:t>
      </w:r>
      <w:proofErr w:type="gramEnd"/>
      <w:r w:rsidRPr="004B0476">
        <w:rPr>
          <w:sz w:val="24"/>
          <w:szCs w:val="24"/>
        </w:rPr>
        <w:t xml:space="preserve"> a navíc i pro situace náhlého opuštění lodě. Ověřuje se na vodě při jízdě s posádkou.</w:t>
      </w:r>
    </w:p>
    <w:p w:rsidR="00D76279" w:rsidRDefault="00D76279" w:rsidP="00D76279">
      <w:pPr>
        <w:spacing w:after="0"/>
        <w:jc w:val="both"/>
        <w:rPr>
          <w:b/>
          <w:sz w:val="24"/>
          <w:szCs w:val="24"/>
        </w:rPr>
      </w:pPr>
      <w:r w:rsidRPr="00D76279">
        <w:rPr>
          <w:b/>
          <w:sz w:val="24"/>
          <w:szCs w:val="24"/>
        </w:rPr>
        <w:t>8.</w:t>
      </w:r>
      <w:r w:rsidRPr="00D76279">
        <w:rPr>
          <w:b/>
          <w:sz w:val="24"/>
          <w:szCs w:val="24"/>
        </w:rPr>
        <w:tab/>
        <w:t>Umí 6 základních uzlů</w:t>
      </w:r>
    </w:p>
    <w:p w:rsidR="00D76279" w:rsidRDefault="00D76279" w:rsidP="00D76279">
      <w:pPr>
        <w:spacing w:after="0"/>
        <w:jc w:val="both"/>
        <w:rPr>
          <w:b/>
          <w:sz w:val="24"/>
          <w:szCs w:val="24"/>
        </w:rPr>
      </w:pPr>
    </w:p>
    <w:p w:rsidR="00D76279" w:rsidRDefault="00D76279" w:rsidP="00D76279">
      <w:pPr>
        <w:spacing w:after="0"/>
        <w:jc w:val="both"/>
        <w:rPr>
          <w:b/>
          <w:sz w:val="24"/>
          <w:szCs w:val="24"/>
        </w:rPr>
      </w:pPr>
      <w:r w:rsidRPr="00D76279">
        <w:rPr>
          <w:b/>
          <w:sz w:val="24"/>
          <w:szCs w:val="24"/>
        </w:rPr>
        <w:t>9.</w:t>
      </w:r>
      <w:r w:rsidRPr="00D76279">
        <w:rPr>
          <w:b/>
          <w:sz w:val="24"/>
          <w:szCs w:val="24"/>
        </w:rPr>
        <w:tab/>
        <w:t>Zná zásady bezpečného zacházení se sekerou a nožem.</w:t>
      </w:r>
    </w:p>
    <w:p w:rsidR="00D76279" w:rsidRDefault="00D76279" w:rsidP="00D76279">
      <w:pPr>
        <w:spacing w:after="0"/>
        <w:jc w:val="both"/>
        <w:rPr>
          <w:b/>
          <w:sz w:val="24"/>
          <w:szCs w:val="24"/>
        </w:rPr>
      </w:pPr>
    </w:p>
    <w:p w:rsidR="00D76279" w:rsidRDefault="00D76279" w:rsidP="00D76279">
      <w:pPr>
        <w:spacing w:after="0"/>
        <w:jc w:val="both"/>
        <w:rPr>
          <w:b/>
          <w:sz w:val="24"/>
          <w:szCs w:val="24"/>
        </w:rPr>
      </w:pPr>
      <w:r w:rsidRPr="00D76279">
        <w:rPr>
          <w:b/>
          <w:sz w:val="24"/>
          <w:szCs w:val="24"/>
        </w:rPr>
        <w:t>10.</w:t>
      </w:r>
      <w:r w:rsidRPr="00D76279">
        <w:rPr>
          <w:b/>
          <w:sz w:val="24"/>
          <w:szCs w:val="24"/>
        </w:rPr>
        <w:tab/>
        <w:t>Zná stručnou historii skautingu, zakladatele a historii přístavu.</w:t>
      </w:r>
    </w:p>
    <w:p w:rsidR="004B0476" w:rsidRPr="004B0476" w:rsidRDefault="00B810D4" w:rsidP="00D76279">
      <w:pPr>
        <w:spacing w:after="0"/>
        <w:jc w:val="both"/>
        <w:rPr>
          <w:sz w:val="24"/>
          <w:szCs w:val="24"/>
        </w:rPr>
      </w:pPr>
      <w:r>
        <w:rPr>
          <w:noProof/>
          <w:sz w:val="24"/>
          <w:szCs w:val="24"/>
          <w:lang w:eastAsia="cs-CZ"/>
        </w:rPr>
        <w:lastRenderedPageBreak/>
        <w:drawing>
          <wp:anchor distT="0" distB="0" distL="114300" distR="114300" simplePos="0" relativeHeight="251669504" behindDoc="1" locked="0" layoutInCell="1" allowOverlap="1" wp14:anchorId="5630F9F8" wp14:editId="2FF29508">
            <wp:simplePos x="0" y="0"/>
            <wp:positionH relativeFrom="column">
              <wp:posOffset>3220085</wp:posOffset>
            </wp:positionH>
            <wp:positionV relativeFrom="paragraph">
              <wp:posOffset>8255</wp:posOffset>
            </wp:positionV>
            <wp:extent cx="2505710" cy="2992755"/>
            <wp:effectExtent l="0" t="0" r="8890" b="0"/>
            <wp:wrapTight wrapText="bothSides">
              <wp:wrapPolygon edited="0">
                <wp:start x="0" y="0"/>
                <wp:lineTo x="0" y="21449"/>
                <wp:lineTo x="21512" y="21449"/>
                <wp:lineTo x="2151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71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476" w:rsidRPr="004B0476">
        <w:rPr>
          <w:sz w:val="24"/>
          <w:szCs w:val="24"/>
        </w:rPr>
        <w:t>Historii skautingu je možné nejlépe nastudovat v Nováčkovi skautů, odtud přejímám základní informace:</w:t>
      </w:r>
    </w:p>
    <w:p w:rsidR="004B0476" w:rsidRPr="004B0476" w:rsidRDefault="004B0476" w:rsidP="004B0476">
      <w:pPr>
        <w:spacing w:after="0"/>
        <w:jc w:val="both"/>
        <w:rPr>
          <w:sz w:val="24"/>
          <w:szCs w:val="24"/>
        </w:rPr>
      </w:pPr>
      <w:r w:rsidRPr="004B0476">
        <w:rPr>
          <w:sz w:val="24"/>
          <w:szCs w:val="24"/>
        </w:rPr>
        <w:t>„</w:t>
      </w:r>
      <w:proofErr w:type="gramStart"/>
      <w:r w:rsidRPr="004B0476">
        <w:rPr>
          <w:sz w:val="24"/>
          <w:szCs w:val="24"/>
        </w:rPr>
        <w:t>Skauting  založil</w:t>
      </w:r>
      <w:proofErr w:type="gramEnd"/>
      <w:r w:rsidRPr="004B0476">
        <w:rPr>
          <w:sz w:val="24"/>
          <w:szCs w:val="24"/>
        </w:rPr>
        <w:t xml:space="preserve">  lord Robert  Baden-</w:t>
      </w:r>
      <w:proofErr w:type="spellStart"/>
      <w:r w:rsidRPr="004B0476">
        <w:rPr>
          <w:sz w:val="24"/>
          <w:szCs w:val="24"/>
        </w:rPr>
        <w:t>Powell</w:t>
      </w:r>
      <w:proofErr w:type="spellEnd"/>
      <w:r w:rsidRPr="004B0476">
        <w:rPr>
          <w:sz w:val="24"/>
          <w:szCs w:val="24"/>
        </w:rPr>
        <w:t xml:space="preserve"> (čti „</w:t>
      </w:r>
      <w:proofErr w:type="spellStart"/>
      <w:r w:rsidRPr="004B0476">
        <w:rPr>
          <w:sz w:val="24"/>
          <w:szCs w:val="24"/>
        </w:rPr>
        <w:t>bejdn</w:t>
      </w:r>
      <w:proofErr w:type="spellEnd"/>
      <w:r w:rsidRPr="004B0476">
        <w:rPr>
          <w:sz w:val="24"/>
          <w:szCs w:val="24"/>
        </w:rPr>
        <w:t xml:space="preserve"> pól“), zkráceně B.-P. (čti jako „</w:t>
      </w:r>
      <w:proofErr w:type="spellStart"/>
      <w:r w:rsidRPr="004B0476">
        <w:rPr>
          <w:sz w:val="24"/>
          <w:szCs w:val="24"/>
        </w:rPr>
        <w:t>bí-pí</w:t>
      </w:r>
      <w:proofErr w:type="spellEnd"/>
      <w:r w:rsidRPr="004B0476">
        <w:rPr>
          <w:sz w:val="24"/>
          <w:szCs w:val="24"/>
        </w:rPr>
        <w:t>“). Byl britským vojenským důstojníkem a vyznačoval se svými výbornými schopnostmi zvěda (z anglického překladu: zvěd = scout).</w:t>
      </w:r>
      <w:r>
        <w:rPr>
          <w:sz w:val="24"/>
          <w:szCs w:val="24"/>
        </w:rPr>
        <w:t xml:space="preserve"> </w:t>
      </w:r>
      <w:r w:rsidRPr="004B0476">
        <w:rPr>
          <w:sz w:val="24"/>
          <w:szCs w:val="24"/>
        </w:rPr>
        <w:t xml:space="preserve">B.-P. </w:t>
      </w:r>
      <w:r>
        <w:rPr>
          <w:sz w:val="24"/>
          <w:szCs w:val="24"/>
        </w:rPr>
        <w:t>se</w:t>
      </w:r>
      <w:r w:rsidRPr="004B0476">
        <w:rPr>
          <w:sz w:val="24"/>
          <w:szCs w:val="24"/>
        </w:rPr>
        <w:t xml:space="preserve"> stal pro mnoho chlapců vzorem </w:t>
      </w:r>
      <w:proofErr w:type="gramStart"/>
      <w:r w:rsidRPr="004B0476">
        <w:rPr>
          <w:sz w:val="24"/>
          <w:szCs w:val="24"/>
        </w:rPr>
        <w:t>díky  příručkám</w:t>
      </w:r>
      <w:proofErr w:type="gramEnd"/>
      <w:r w:rsidRPr="004B0476">
        <w:rPr>
          <w:sz w:val="24"/>
          <w:szCs w:val="24"/>
        </w:rPr>
        <w:t xml:space="preserve"> </w:t>
      </w:r>
    </w:p>
    <w:p w:rsidR="004B0476" w:rsidRPr="004B0476" w:rsidRDefault="004B0476" w:rsidP="004B0476">
      <w:pPr>
        <w:spacing w:after="0"/>
        <w:jc w:val="both"/>
        <w:rPr>
          <w:sz w:val="24"/>
          <w:szCs w:val="24"/>
        </w:rPr>
      </w:pPr>
      <w:r w:rsidRPr="004B0476">
        <w:rPr>
          <w:sz w:val="24"/>
          <w:szCs w:val="24"/>
        </w:rPr>
        <w:t xml:space="preserve">o </w:t>
      </w:r>
      <w:proofErr w:type="gramStart"/>
      <w:r w:rsidRPr="004B0476">
        <w:rPr>
          <w:sz w:val="24"/>
          <w:szCs w:val="24"/>
        </w:rPr>
        <w:t>stopování  a</w:t>
      </w:r>
      <w:proofErr w:type="gramEnd"/>
      <w:r w:rsidRPr="004B0476">
        <w:rPr>
          <w:sz w:val="24"/>
          <w:szCs w:val="24"/>
        </w:rPr>
        <w:t xml:space="preserve"> životě  v divočině  napsaným pro  vojenské  zvědy,  které  nadchly  anglické </w:t>
      </w:r>
    </w:p>
    <w:p w:rsidR="004B0476" w:rsidRPr="004B0476" w:rsidRDefault="004B0476" w:rsidP="004B0476">
      <w:pPr>
        <w:spacing w:after="0"/>
        <w:jc w:val="both"/>
        <w:rPr>
          <w:sz w:val="24"/>
          <w:szCs w:val="24"/>
        </w:rPr>
      </w:pPr>
      <w:r w:rsidRPr="004B0476">
        <w:rPr>
          <w:sz w:val="24"/>
          <w:szCs w:val="24"/>
        </w:rPr>
        <w:t xml:space="preserve">chlapce.  </w:t>
      </w:r>
      <w:proofErr w:type="gramStart"/>
      <w:r w:rsidRPr="004B0476">
        <w:rPr>
          <w:sz w:val="24"/>
          <w:szCs w:val="24"/>
        </w:rPr>
        <w:t>Rozhodl  se</w:t>
      </w:r>
      <w:proofErr w:type="gramEnd"/>
      <w:r w:rsidRPr="004B0476">
        <w:rPr>
          <w:sz w:val="24"/>
          <w:szCs w:val="24"/>
        </w:rPr>
        <w:t xml:space="preserve">  využít  svých  zkušeno</w:t>
      </w:r>
      <w:r>
        <w:rPr>
          <w:sz w:val="24"/>
          <w:szCs w:val="24"/>
        </w:rPr>
        <w:t>s</w:t>
      </w:r>
      <w:r w:rsidRPr="004B0476">
        <w:rPr>
          <w:sz w:val="24"/>
          <w:szCs w:val="24"/>
        </w:rPr>
        <w:t>tí z</w:t>
      </w:r>
      <w:r>
        <w:rPr>
          <w:sz w:val="24"/>
          <w:szCs w:val="24"/>
        </w:rPr>
        <w:t xml:space="preserve"> </w:t>
      </w:r>
      <w:r w:rsidRPr="004B0476">
        <w:rPr>
          <w:sz w:val="24"/>
          <w:szCs w:val="24"/>
        </w:rPr>
        <w:t xml:space="preserve">Afriky  a pro  téměř  dvě  desítky  chlapců </w:t>
      </w:r>
    </w:p>
    <w:p w:rsidR="004B0476" w:rsidRDefault="00B810D4" w:rsidP="004B0476">
      <w:pPr>
        <w:spacing w:after="0"/>
        <w:jc w:val="both"/>
        <w:rPr>
          <w:sz w:val="24"/>
          <w:szCs w:val="24"/>
        </w:rPr>
      </w:pPr>
      <w:r>
        <w:rPr>
          <w:noProof/>
          <w:sz w:val="24"/>
          <w:szCs w:val="24"/>
          <w:lang w:eastAsia="cs-CZ"/>
        </w:rPr>
        <w:drawing>
          <wp:anchor distT="0" distB="0" distL="114300" distR="114300" simplePos="0" relativeHeight="251670528" behindDoc="1" locked="0" layoutInCell="1" allowOverlap="1" wp14:anchorId="144FE862" wp14:editId="5892C11B">
            <wp:simplePos x="0" y="0"/>
            <wp:positionH relativeFrom="column">
              <wp:posOffset>13970</wp:posOffset>
            </wp:positionH>
            <wp:positionV relativeFrom="paragraph">
              <wp:posOffset>227330</wp:posOffset>
            </wp:positionV>
            <wp:extent cx="1781175" cy="2137410"/>
            <wp:effectExtent l="0" t="0" r="9525" b="0"/>
            <wp:wrapTight wrapText="bothSides">
              <wp:wrapPolygon edited="0">
                <wp:start x="0" y="0"/>
                <wp:lineTo x="0" y="21369"/>
                <wp:lineTo x="21484" y="21369"/>
                <wp:lineTo x="21484"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476" w:rsidRPr="004B0476">
        <w:rPr>
          <w:sz w:val="24"/>
          <w:szCs w:val="24"/>
        </w:rPr>
        <w:t xml:space="preserve">uspořádal v létě 1907 na ostrově </w:t>
      </w:r>
      <w:proofErr w:type="spellStart"/>
      <w:r w:rsidR="004B0476" w:rsidRPr="004B0476">
        <w:rPr>
          <w:sz w:val="24"/>
          <w:szCs w:val="24"/>
        </w:rPr>
        <w:t>Brownsea</w:t>
      </w:r>
      <w:proofErr w:type="spellEnd"/>
      <w:r w:rsidR="004B0476">
        <w:rPr>
          <w:sz w:val="24"/>
          <w:szCs w:val="24"/>
        </w:rPr>
        <w:t xml:space="preserve"> </w:t>
      </w:r>
      <w:proofErr w:type="gramStart"/>
      <w:r w:rsidR="004B0476" w:rsidRPr="004B0476">
        <w:rPr>
          <w:sz w:val="24"/>
          <w:szCs w:val="24"/>
        </w:rPr>
        <w:t>na  jihu</w:t>
      </w:r>
      <w:proofErr w:type="gramEnd"/>
      <w:r w:rsidR="004B0476" w:rsidRPr="004B0476">
        <w:rPr>
          <w:sz w:val="24"/>
          <w:szCs w:val="24"/>
        </w:rPr>
        <w:t xml:space="preserve">  Velké  Británie  tábor,  kde  je  učil  dovednostem  skauta.  A </w:t>
      </w:r>
      <w:proofErr w:type="gramStart"/>
      <w:r w:rsidR="004B0476" w:rsidRPr="004B0476">
        <w:rPr>
          <w:sz w:val="24"/>
          <w:szCs w:val="24"/>
        </w:rPr>
        <w:t>zde  vlastně</w:t>
      </w:r>
      <w:proofErr w:type="gramEnd"/>
      <w:r w:rsidR="004B0476" w:rsidRPr="004B0476">
        <w:rPr>
          <w:sz w:val="24"/>
          <w:szCs w:val="24"/>
        </w:rPr>
        <w:t xml:space="preserve">  vznikl skauting a myšlenka Baden-</w:t>
      </w:r>
      <w:proofErr w:type="spellStart"/>
      <w:r w:rsidR="004B0476" w:rsidRPr="004B0476">
        <w:rPr>
          <w:sz w:val="24"/>
          <w:szCs w:val="24"/>
        </w:rPr>
        <w:t>Powella</w:t>
      </w:r>
      <w:proofErr w:type="spellEnd"/>
      <w:r w:rsidR="004B0476" w:rsidRPr="004B0476">
        <w:rPr>
          <w:sz w:val="24"/>
          <w:szCs w:val="24"/>
        </w:rPr>
        <w:t xml:space="preserve"> nabídnout ho chlapcům v celé zemi. V roce 1908 sepsal příručku</w:t>
      </w:r>
      <w:r w:rsidR="004B0476">
        <w:rPr>
          <w:sz w:val="24"/>
          <w:szCs w:val="24"/>
        </w:rPr>
        <w:t xml:space="preserve"> </w:t>
      </w:r>
      <w:proofErr w:type="spellStart"/>
      <w:r w:rsidR="004B0476" w:rsidRPr="004B0476">
        <w:rPr>
          <w:sz w:val="24"/>
          <w:szCs w:val="24"/>
        </w:rPr>
        <w:t>Scouting</w:t>
      </w:r>
      <w:proofErr w:type="spellEnd"/>
      <w:r w:rsidR="004B0476" w:rsidRPr="004B0476">
        <w:rPr>
          <w:sz w:val="24"/>
          <w:szCs w:val="24"/>
        </w:rPr>
        <w:t xml:space="preserve"> </w:t>
      </w:r>
      <w:proofErr w:type="spellStart"/>
      <w:r w:rsidR="004B0476" w:rsidRPr="004B0476">
        <w:rPr>
          <w:sz w:val="24"/>
          <w:szCs w:val="24"/>
        </w:rPr>
        <w:t>For</w:t>
      </w:r>
      <w:proofErr w:type="spellEnd"/>
      <w:r w:rsidR="004B0476" w:rsidRPr="004B0476">
        <w:rPr>
          <w:sz w:val="24"/>
          <w:szCs w:val="24"/>
        </w:rPr>
        <w:t xml:space="preserve"> </w:t>
      </w:r>
      <w:proofErr w:type="spellStart"/>
      <w:r w:rsidR="004B0476" w:rsidRPr="004B0476">
        <w:rPr>
          <w:sz w:val="24"/>
          <w:szCs w:val="24"/>
        </w:rPr>
        <w:t>Boys</w:t>
      </w:r>
      <w:proofErr w:type="spellEnd"/>
      <w:r w:rsidR="004B0476" w:rsidRPr="004B0476">
        <w:rPr>
          <w:sz w:val="24"/>
          <w:szCs w:val="24"/>
        </w:rPr>
        <w:t xml:space="preserve"> (Skauting pro chlapce). Ta se stala zakrátko hitem mladých a mnoho z nich podle ní začalo zakládat nové skautské oddíly.</w:t>
      </w:r>
      <w:r w:rsidRPr="00B810D4">
        <w:rPr>
          <w:sz w:val="24"/>
          <w:szCs w:val="24"/>
        </w:rPr>
        <w:t xml:space="preserve"> </w:t>
      </w:r>
    </w:p>
    <w:p w:rsidR="00B810D4" w:rsidRDefault="00B810D4" w:rsidP="00B810D4">
      <w:pPr>
        <w:spacing w:after="0"/>
        <w:jc w:val="both"/>
        <w:rPr>
          <w:sz w:val="24"/>
          <w:szCs w:val="24"/>
        </w:rPr>
      </w:pPr>
      <w:r w:rsidRPr="00B810D4">
        <w:rPr>
          <w:sz w:val="24"/>
          <w:szCs w:val="24"/>
        </w:rPr>
        <w:t xml:space="preserve">Kniha </w:t>
      </w:r>
      <w:r>
        <w:rPr>
          <w:sz w:val="24"/>
          <w:szCs w:val="24"/>
        </w:rPr>
        <w:t xml:space="preserve">oslovila také děvčata a když se </w:t>
      </w:r>
      <w:r w:rsidRPr="00B810D4">
        <w:rPr>
          <w:sz w:val="24"/>
          <w:szCs w:val="24"/>
        </w:rPr>
        <w:t>v roce 1909 ukázaly dívčí družiny na setkání</w:t>
      </w:r>
      <w:r>
        <w:rPr>
          <w:sz w:val="24"/>
          <w:szCs w:val="24"/>
        </w:rPr>
        <w:t xml:space="preserve"> </w:t>
      </w:r>
      <w:r w:rsidRPr="00B810D4">
        <w:rPr>
          <w:sz w:val="24"/>
          <w:szCs w:val="24"/>
        </w:rPr>
        <w:t>skautů, požádal Baden-</w:t>
      </w:r>
      <w:proofErr w:type="spellStart"/>
      <w:r w:rsidRPr="00B810D4">
        <w:rPr>
          <w:sz w:val="24"/>
          <w:szCs w:val="24"/>
        </w:rPr>
        <w:t>Powell</w:t>
      </w:r>
      <w:proofErr w:type="spellEnd"/>
      <w:r w:rsidRPr="00B810D4">
        <w:rPr>
          <w:sz w:val="24"/>
          <w:szCs w:val="24"/>
        </w:rPr>
        <w:t xml:space="preserve"> svoji</w:t>
      </w:r>
      <w:r>
        <w:rPr>
          <w:sz w:val="24"/>
          <w:szCs w:val="24"/>
        </w:rPr>
        <w:t xml:space="preserve"> </w:t>
      </w:r>
      <w:r w:rsidRPr="00B810D4">
        <w:rPr>
          <w:sz w:val="24"/>
          <w:szCs w:val="24"/>
        </w:rPr>
        <w:t xml:space="preserve">sestru </w:t>
      </w:r>
      <w:proofErr w:type="spellStart"/>
      <w:r w:rsidRPr="00B810D4">
        <w:rPr>
          <w:sz w:val="24"/>
          <w:szCs w:val="24"/>
        </w:rPr>
        <w:t>Agnes</w:t>
      </w:r>
      <w:proofErr w:type="spellEnd"/>
      <w:r w:rsidRPr="00B810D4">
        <w:rPr>
          <w:sz w:val="24"/>
          <w:szCs w:val="24"/>
        </w:rPr>
        <w:t>, aby se vedení skautek ujala.</w:t>
      </w:r>
      <w:r>
        <w:rPr>
          <w:sz w:val="24"/>
          <w:szCs w:val="24"/>
        </w:rPr>
        <w:t xml:space="preserve"> </w:t>
      </w:r>
      <w:proofErr w:type="spellStart"/>
      <w:r w:rsidRPr="00B810D4">
        <w:rPr>
          <w:sz w:val="24"/>
          <w:szCs w:val="24"/>
        </w:rPr>
        <w:t>Agnes</w:t>
      </w:r>
      <w:proofErr w:type="spellEnd"/>
      <w:r w:rsidRPr="00B810D4">
        <w:rPr>
          <w:sz w:val="24"/>
          <w:szCs w:val="24"/>
        </w:rPr>
        <w:t xml:space="preserve"> pak společně s bratrem napsala</w:t>
      </w:r>
      <w:r>
        <w:rPr>
          <w:sz w:val="24"/>
          <w:szCs w:val="24"/>
        </w:rPr>
        <w:t xml:space="preserve"> </w:t>
      </w:r>
      <w:r w:rsidRPr="00B810D4">
        <w:rPr>
          <w:sz w:val="24"/>
          <w:szCs w:val="24"/>
        </w:rPr>
        <w:t>první příručku pro skautky. Později se stala</w:t>
      </w:r>
      <w:r>
        <w:rPr>
          <w:sz w:val="24"/>
          <w:szCs w:val="24"/>
        </w:rPr>
        <w:t xml:space="preserve"> </w:t>
      </w:r>
      <w:r w:rsidRPr="00B810D4">
        <w:rPr>
          <w:sz w:val="24"/>
          <w:szCs w:val="24"/>
        </w:rPr>
        <w:t>světovou náčelní skautek Baden-</w:t>
      </w:r>
      <w:proofErr w:type="spellStart"/>
      <w:r w:rsidRPr="00B810D4">
        <w:rPr>
          <w:sz w:val="24"/>
          <w:szCs w:val="24"/>
        </w:rPr>
        <w:t>Powellova</w:t>
      </w:r>
      <w:proofErr w:type="spellEnd"/>
      <w:r>
        <w:rPr>
          <w:sz w:val="24"/>
          <w:szCs w:val="24"/>
        </w:rPr>
        <w:t xml:space="preserve"> </w:t>
      </w:r>
      <w:r w:rsidRPr="00B810D4">
        <w:rPr>
          <w:sz w:val="24"/>
          <w:szCs w:val="24"/>
        </w:rPr>
        <w:t xml:space="preserve">manželka Olave. </w:t>
      </w:r>
    </w:p>
    <w:p w:rsidR="00B810D4" w:rsidRPr="004B0476" w:rsidRDefault="00B810D4" w:rsidP="00B810D4">
      <w:pPr>
        <w:spacing w:after="0"/>
        <w:jc w:val="both"/>
        <w:rPr>
          <w:sz w:val="24"/>
          <w:szCs w:val="24"/>
        </w:rPr>
      </w:pPr>
    </w:p>
    <w:p w:rsidR="00D76279" w:rsidRDefault="00B810D4" w:rsidP="00B810D4">
      <w:pPr>
        <w:spacing w:after="0"/>
        <w:jc w:val="both"/>
        <w:rPr>
          <w:sz w:val="24"/>
          <w:szCs w:val="24"/>
        </w:rPr>
      </w:pPr>
      <w:r>
        <w:rPr>
          <w:noProof/>
          <w:sz w:val="24"/>
          <w:szCs w:val="24"/>
          <w:lang w:eastAsia="cs-CZ"/>
        </w:rPr>
        <w:drawing>
          <wp:anchor distT="0" distB="0" distL="114300" distR="114300" simplePos="0" relativeHeight="251671552" behindDoc="1" locked="0" layoutInCell="1" allowOverlap="1" wp14:anchorId="3F166E42" wp14:editId="5A90C31A">
            <wp:simplePos x="0" y="0"/>
            <wp:positionH relativeFrom="column">
              <wp:posOffset>4372610</wp:posOffset>
            </wp:positionH>
            <wp:positionV relativeFrom="paragraph">
              <wp:posOffset>47625</wp:posOffset>
            </wp:positionV>
            <wp:extent cx="1365885" cy="1555750"/>
            <wp:effectExtent l="0" t="0" r="5715" b="6350"/>
            <wp:wrapTight wrapText="bothSides">
              <wp:wrapPolygon edited="0">
                <wp:start x="0" y="0"/>
                <wp:lineTo x="0" y="21424"/>
                <wp:lineTo x="21389" y="21424"/>
                <wp:lineTo x="2138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88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0D4">
        <w:rPr>
          <w:sz w:val="24"/>
          <w:szCs w:val="24"/>
        </w:rPr>
        <w:t xml:space="preserve">V </w:t>
      </w:r>
      <w:r>
        <w:rPr>
          <w:sz w:val="24"/>
          <w:szCs w:val="24"/>
        </w:rPr>
        <w:t xml:space="preserve">roce 1920 se v Londýně </w:t>
      </w:r>
      <w:r w:rsidRPr="00B810D4">
        <w:rPr>
          <w:sz w:val="24"/>
          <w:szCs w:val="24"/>
        </w:rPr>
        <w:t>konalo první celosvětové setkání skautů –</w:t>
      </w:r>
      <w:r>
        <w:rPr>
          <w:sz w:val="24"/>
          <w:szCs w:val="24"/>
        </w:rPr>
        <w:t xml:space="preserve"> </w:t>
      </w:r>
      <w:r w:rsidRPr="00B810D4">
        <w:rPr>
          <w:sz w:val="24"/>
          <w:szCs w:val="24"/>
        </w:rPr>
        <w:t>jamboree, které se od té doby koná každé</w:t>
      </w:r>
      <w:r>
        <w:rPr>
          <w:sz w:val="24"/>
          <w:szCs w:val="24"/>
        </w:rPr>
        <w:t xml:space="preserve"> </w:t>
      </w:r>
      <w:r w:rsidRPr="00B810D4">
        <w:rPr>
          <w:sz w:val="24"/>
          <w:szCs w:val="24"/>
        </w:rPr>
        <w:t>čtyři roky.</w:t>
      </w:r>
      <w:r>
        <w:rPr>
          <w:sz w:val="24"/>
          <w:szCs w:val="24"/>
        </w:rPr>
        <w:t xml:space="preserve"> S</w:t>
      </w:r>
      <w:r w:rsidRPr="00B810D4">
        <w:rPr>
          <w:sz w:val="24"/>
          <w:szCs w:val="24"/>
        </w:rPr>
        <w:t>kauting je ovlivněn ještě jedním významným</w:t>
      </w:r>
      <w:r>
        <w:rPr>
          <w:sz w:val="24"/>
          <w:szCs w:val="24"/>
        </w:rPr>
        <w:t xml:space="preserve"> </w:t>
      </w:r>
      <w:r w:rsidRPr="00B810D4">
        <w:rPr>
          <w:sz w:val="24"/>
          <w:szCs w:val="24"/>
        </w:rPr>
        <w:t>myšlenkovým proudem. Jeho zakladatelem je</w:t>
      </w:r>
      <w:r>
        <w:rPr>
          <w:sz w:val="24"/>
          <w:szCs w:val="24"/>
        </w:rPr>
        <w:t xml:space="preserve"> </w:t>
      </w:r>
      <w:r w:rsidRPr="00B810D4">
        <w:rPr>
          <w:sz w:val="24"/>
          <w:szCs w:val="24"/>
        </w:rPr>
        <w:t>americký spisovatel, malíř a přírodovědec Ernest</w:t>
      </w:r>
      <w:r>
        <w:rPr>
          <w:sz w:val="24"/>
          <w:szCs w:val="24"/>
        </w:rPr>
        <w:t xml:space="preserve"> </w:t>
      </w:r>
      <w:r w:rsidRPr="00B810D4">
        <w:rPr>
          <w:sz w:val="24"/>
          <w:szCs w:val="24"/>
        </w:rPr>
        <w:t xml:space="preserve">Thompson </w:t>
      </w:r>
      <w:proofErr w:type="spellStart"/>
      <w:r w:rsidRPr="00B810D4">
        <w:rPr>
          <w:sz w:val="24"/>
          <w:szCs w:val="24"/>
        </w:rPr>
        <w:t>Seton</w:t>
      </w:r>
      <w:proofErr w:type="spellEnd"/>
      <w:r w:rsidRPr="00B810D4">
        <w:rPr>
          <w:sz w:val="24"/>
          <w:szCs w:val="24"/>
        </w:rPr>
        <w:t xml:space="preserve"> (čti jako „</w:t>
      </w:r>
      <w:proofErr w:type="spellStart"/>
      <w:r w:rsidRPr="00B810D4">
        <w:rPr>
          <w:sz w:val="24"/>
          <w:szCs w:val="24"/>
        </w:rPr>
        <w:t>sítn</w:t>
      </w:r>
      <w:proofErr w:type="spellEnd"/>
      <w:r w:rsidRPr="00B810D4">
        <w:rPr>
          <w:sz w:val="24"/>
          <w:szCs w:val="24"/>
        </w:rPr>
        <w:t>“) s přezdívkou Černý</w:t>
      </w:r>
      <w:r>
        <w:rPr>
          <w:sz w:val="24"/>
          <w:szCs w:val="24"/>
        </w:rPr>
        <w:t xml:space="preserve"> </w:t>
      </w:r>
      <w:r w:rsidRPr="00B810D4">
        <w:rPr>
          <w:sz w:val="24"/>
          <w:szCs w:val="24"/>
        </w:rPr>
        <w:t>vlk. Ten se nechal inspirovat životem Indiánů</w:t>
      </w:r>
      <w:r>
        <w:rPr>
          <w:sz w:val="24"/>
          <w:szCs w:val="24"/>
        </w:rPr>
        <w:t xml:space="preserve"> </w:t>
      </w:r>
      <w:r w:rsidRPr="00B810D4">
        <w:rPr>
          <w:sz w:val="24"/>
          <w:szCs w:val="24"/>
        </w:rPr>
        <w:t>a v roce 1902 založil hnutí indiánů lesní moudrosti,</w:t>
      </w:r>
      <w:r>
        <w:rPr>
          <w:sz w:val="24"/>
          <w:szCs w:val="24"/>
        </w:rPr>
        <w:t xml:space="preserve"> </w:t>
      </w:r>
      <w:r w:rsidRPr="00B810D4">
        <w:rPr>
          <w:sz w:val="24"/>
          <w:szCs w:val="24"/>
        </w:rPr>
        <w:t xml:space="preserve">tzv. </w:t>
      </w:r>
      <w:proofErr w:type="spellStart"/>
      <w:r w:rsidRPr="00B810D4">
        <w:rPr>
          <w:sz w:val="24"/>
          <w:szCs w:val="24"/>
        </w:rPr>
        <w:t>Woodcraft</w:t>
      </w:r>
      <w:proofErr w:type="spellEnd"/>
      <w:r w:rsidRPr="00B810D4">
        <w:rPr>
          <w:sz w:val="24"/>
          <w:szCs w:val="24"/>
        </w:rPr>
        <w:t xml:space="preserve"> </w:t>
      </w:r>
      <w:proofErr w:type="spellStart"/>
      <w:r w:rsidRPr="00B810D4">
        <w:rPr>
          <w:sz w:val="24"/>
          <w:szCs w:val="24"/>
        </w:rPr>
        <w:t>Indians</w:t>
      </w:r>
      <w:proofErr w:type="spellEnd"/>
      <w:r w:rsidRPr="00B810D4">
        <w:rPr>
          <w:sz w:val="24"/>
          <w:szCs w:val="24"/>
        </w:rPr>
        <w:t>. S mladými kluky se učil přežívat</w:t>
      </w:r>
      <w:r>
        <w:rPr>
          <w:sz w:val="24"/>
          <w:szCs w:val="24"/>
        </w:rPr>
        <w:t xml:space="preserve"> </w:t>
      </w:r>
      <w:r w:rsidRPr="00B810D4">
        <w:rPr>
          <w:sz w:val="24"/>
          <w:szCs w:val="24"/>
        </w:rPr>
        <w:t>v přírodě a poznávat ji. Mezi jeho nejznámější</w:t>
      </w:r>
      <w:r>
        <w:rPr>
          <w:sz w:val="24"/>
          <w:szCs w:val="24"/>
        </w:rPr>
        <w:t xml:space="preserve"> </w:t>
      </w:r>
      <w:r w:rsidRPr="00B810D4">
        <w:rPr>
          <w:sz w:val="24"/>
          <w:szCs w:val="24"/>
        </w:rPr>
        <w:t>knihy patří Kniha lesní moudrosti nebo Dva divoši.</w:t>
      </w:r>
    </w:p>
    <w:p w:rsidR="00B810D4" w:rsidRDefault="00937C9C" w:rsidP="00B810D4">
      <w:pPr>
        <w:spacing w:after="0"/>
        <w:jc w:val="both"/>
        <w:rPr>
          <w:sz w:val="24"/>
          <w:szCs w:val="24"/>
        </w:rPr>
      </w:pPr>
      <w:r>
        <w:rPr>
          <w:noProof/>
          <w:sz w:val="24"/>
          <w:szCs w:val="24"/>
          <w:lang w:eastAsia="cs-CZ"/>
        </w:rPr>
        <w:drawing>
          <wp:anchor distT="0" distB="0" distL="114300" distR="114300" simplePos="0" relativeHeight="251672576" behindDoc="1" locked="0" layoutInCell="1" allowOverlap="1" wp14:anchorId="0BEF5DD2" wp14:editId="78EEEE05">
            <wp:simplePos x="0" y="0"/>
            <wp:positionH relativeFrom="column">
              <wp:posOffset>2540</wp:posOffset>
            </wp:positionH>
            <wp:positionV relativeFrom="paragraph">
              <wp:posOffset>212725</wp:posOffset>
            </wp:positionV>
            <wp:extent cx="1673860" cy="2320290"/>
            <wp:effectExtent l="0" t="0" r="2540" b="3810"/>
            <wp:wrapTight wrapText="bothSides">
              <wp:wrapPolygon edited="0">
                <wp:start x="0" y="0"/>
                <wp:lineTo x="0" y="21458"/>
                <wp:lineTo x="21387" y="21458"/>
                <wp:lineTo x="2138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386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0D4" w:rsidRPr="00B810D4">
        <w:rPr>
          <w:sz w:val="24"/>
          <w:szCs w:val="24"/>
        </w:rPr>
        <w:t>Zakladatelem českého skautingu byl středoškolský profesor tělocviku</w:t>
      </w:r>
      <w:r w:rsidR="00B810D4">
        <w:rPr>
          <w:sz w:val="24"/>
          <w:szCs w:val="24"/>
        </w:rPr>
        <w:t xml:space="preserve"> </w:t>
      </w:r>
      <w:r w:rsidR="00B810D4" w:rsidRPr="00B810D4">
        <w:rPr>
          <w:sz w:val="24"/>
          <w:szCs w:val="24"/>
        </w:rPr>
        <w:t>Antonín Benjamin Svojsík. Myšlenka skautingu ho zaujala,</w:t>
      </w:r>
      <w:r w:rsidR="00B810D4">
        <w:rPr>
          <w:sz w:val="24"/>
          <w:szCs w:val="24"/>
        </w:rPr>
        <w:t xml:space="preserve"> </w:t>
      </w:r>
      <w:r w:rsidR="00B810D4" w:rsidRPr="00B810D4">
        <w:rPr>
          <w:sz w:val="24"/>
          <w:szCs w:val="24"/>
        </w:rPr>
        <w:t>a tak neváhal a odjel se podívat přímo do Anglie, jak tamní skauting</w:t>
      </w:r>
      <w:r w:rsidR="00B810D4">
        <w:rPr>
          <w:sz w:val="24"/>
          <w:szCs w:val="24"/>
        </w:rPr>
        <w:t xml:space="preserve"> </w:t>
      </w:r>
      <w:r w:rsidR="00B810D4" w:rsidRPr="00B810D4">
        <w:rPr>
          <w:sz w:val="24"/>
          <w:szCs w:val="24"/>
        </w:rPr>
        <w:t>funguje. Po návratu jej u nás přizpůsobil českým poměrům</w:t>
      </w:r>
      <w:r w:rsidR="00B810D4">
        <w:rPr>
          <w:sz w:val="24"/>
          <w:szCs w:val="24"/>
        </w:rPr>
        <w:t xml:space="preserve"> </w:t>
      </w:r>
      <w:r w:rsidR="00B810D4" w:rsidRPr="00B810D4">
        <w:rPr>
          <w:sz w:val="24"/>
          <w:szCs w:val="24"/>
        </w:rPr>
        <w:t>a přidal k němu kus naší národní tradice. Byla založena česká</w:t>
      </w:r>
      <w:r w:rsidR="00B810D4">
        <w:rPr>
          <w:sz w:val="24"/>
          <w:szCs w:val="24"/>
        </w:rPr>
        <w:t xml:space="preserve"> </w:t>
      </w:r>
      <w:r w:rsidR="00B810D4" w:rsidRPr="00B810D4">
        <w:rPr>
          <w:sz w:val="24"/>
          <w:szCs w:val="24"/>
        </w:rPr>
        <w:t xml:space="preserve">skautská organizace s názvem Junák. První </w:t>
      </w:r>
      <w:r w:rsidR="00B810D4" w:rsidRPr="00B810D4">
        <w:rPr>
          <w:sz w:val="24"/>
          <w:szCs w:val="24"/>
        </w:rPr>
        <w:lastRenderedPageBreak/>
        <w:t>českou skautskou příručkou</w:t>
      </w:r>
      <w:r w:rsidR="00B810D4">
        <w:rPr>
          <w:sz w:val="24"/>
          <w:szCs w:val="24"/>
        </w:rPr>
        <w:t xml:space="preserve"> </w:t>
      </w:r>
      <w:r w:rsidR="00B810D4" w:rsidRPr="00B810D4">
        <w:rPr>
          <w:sz w:val="24"/>
          <w:szCs w:val="24"/>
        </w:rPr>
        <w:t>se stala Svojsíkova kniha Základy junáctví. Na první tábor</w:t>
      </w:r>
      <w:r w:rsidR="00B810D4">
        <w:rPr>
          <w:sz w:val="24"/>
          <w:szCs w:val="24"/>
        </w:rPr>
        <w:t xml:space="preserve"> </w:t>
      </w:r>
      <w:r w:rsidR="00B810D4" w:rsidRPr="00B810D4">
        <w:rPr>
          <w:sz w:val="24"/>
          <w:szCs w:val="24"/>
        </w:rPr>
        <w:t xml:space="preserve">vyrazil Svojsík s třinácti hochy v létě roku 1912 do </w:t>
      </w:r>
      <w:proofErr w:type="spellStart"/>
      <w:r w:rsidR="00B810D4" w:rsidRPr="00B810D4">
        <w:rPr>
          <w:sz w:val="24"/>
          <w:szCs w:val="24"/>
        </w:rPr>
        <w:t>Vorlovských</w:t>
      </w:r>
      <w:proofErr w:type="spellEnd"/>
      <w:r w:rsidR="00B810D4" w:rsidRPr="00B810D4">
        <w:rPr>
          <w:sz w:val="24"/>
          <w:szCs w:val="24"/>
        </w:rPr>
        <w:t xml:space="preserve"> lesů</w:t>
      </w:r>
      <w:r w:rsidR="00B810D4">
        <w:rPr>
          <w:sz w:val="24"/>
          <w:szCs w:val="24"/>
        </w:rPr>
        <w:t xml:space="preserve"> </w:t>
      </w:r>
      <w:r w:rsidR="00B810D4" w:rsidRPr="00B810D4">
        <w:rPr>
          <w:sz w:val="24"/>
          <w:szCs w:val="24"/>
        </w:rPr>
        <w:t>pod hrad Lipnici. O tři roky později se na svůj první tábor vydala</w:t>
      </w:r>
      <w:r w:rsidR="00B810D4">
        <w:rPr>
          <w:sz w:val="24"/>
          <w:szCs w:val="24"/>
        </w:rPr>
        <w:t xml:space="preserve"> </w:t>
      </w:r>
      <w:r w:rsidR="00B810D4" w:rsidRPr="00B810D4">
        <w:rPr>
          <w:sz w:val="24"/>
          <w:szCs w:val="24"/>
        </w:rPr>
        <w:t>dívčí družina Sasanek pod vedením Vlasty Štěpánové (</w:t>
      </w:r>
      <w:proofErr w:type="spellStart"/>
      <w:r w:rsidR="00B810D4" w:rsidRPr="00B810D4">
        <w:rPr>
          <w:sz w:val="24"/>
          <w:szCs w:val="24"/>
        </w:rPr>
        <w:t>Koseové</w:t>
      </w:r>
      <w:proofErr w:type="spellEnd"/>
      <w:r w:rsidR="00B810D4" w:rsidRPr="00B810D4">
        <w:rPr>
          <w:sz w:val="24"/>
          <w:szCs w:val="24"/>
        </w:rPr>
        <w:t>).</w:t>
      </w:r>
      <w:r w:rsidR="00B810D4">
        <w:rPr>
          <w:sz w:val="24"/>
          <w:szCs w:val="24"/>
        </w:rPr>
        <w:t xml:space="preserve"> </w:t>
      </w:r>
      <w:r w:rsidR="00B810D4" w:rsidRPr="00B810D4">
        <w:rPr>
          <w:sz w:val="24"/>
          <w:szCs w:val="24"/>
        </w:rPr>
        <w:t>Vodní skauting má u nás tradici také od roku 1912. Tehdy vzniká první družina vodních</w:t>
      </w:r>
      <w:r w:rsidR="00B810D4">
        <w:rPr>
          <w:sz w:val="24"/>
          <w:szCs w:val="24"/>
        </w:rPr>
        <w:t xml:space="preserve"> </w:t>
      </w:r>
      <w:r w:rsidR="00B810D4" w:rsidRPr="00B810D4">
        <w:rPr>
          <w:sz w:val="24"/>
          <w:szCs w:val="24"/>
        </w:rPr>
        <w:t>skautů – Bobrů – a ve stejném roce je založen první oddíl vodáků při vysokoškolském sportovním</w:t>
      </w:r>
      <w:r w:rsidR="00B810D4">
        <w:rPr>
          <w:sz w:val="24"/>
          <w:szCs w:val="24"/>
        </w:rPr>
        <w:t xml:space="preserve"> </w:t>
      </w:r>
      <w:r w:rsidR="00B810D4" w:rsidRPr="00B810D4">
        <w:rPr>
          <w:sz w:val="24"/>
          <w:szCs w:val="24"/>
        </w:rPr>
        <w:t>klubu. O rok později už splouvají první skauti, pod vedením Josefa Rösslera-</w:t>
      </w:r>
      <w:proofErr w:type="spellStart"/>
      <w:r w:rsidR="00B810D4" w:rsidRPr="00B810D4">
        <w:rPr>
          <w:sz w:val="24"/>
          <w:szCs w:val="24"/>
        </w:rPr>
        <w:t>Ořovského</w:t>
      </w:r>
      <w:proofErr w:type="spellEnd"/>
      <w:r w:rsidR="00B810D4" w:rsidRPr="00B810D4">
        <w:rPr>
          <w:sz w:val="24"/>
          <w:szCs w:val="24"/>
        </w:rPr>
        <w:t>,</w:t>
      </w:r>
      <w:r w:rsidR="00B810D4">
        <w:rPr>
          <w:sz w:val="24"/>
          <w:szCs w:val="24"/>
        </w:rPr>
        <w:t xml:space="preserve"> </w:t>
      </w:r>
      <w:r w:rsidR="00B810D4" w:rsidRPr="00B810D4">
        <w:rPr>
          <w:sz w:val="24"/>
          <w:szCs w:val="24"/>
        </w:rPr>
        <w:t>Sázavu na lodích, které si sami postavili.</w:t>
      </w:r>
      <w:r w:rsidR="00B810D4">
        <w:rPr>
          <w:sz w:val="24"/>
          <w:szCs w:val="24"/>
        </w:rPr>
        <w:t xml:space="preserve"> </w:t>
      </w:r>
      <w:r w:rsidR="00B810D4" w:rsidRPr="00B810D4">
        <w:rPr>
          <w:sz w:val="24"/>
          <w:szCs w:val="24"/>
        </w:rPr>
        <w:t>Český skauting si musel razit historií těžkou cestu. Třikrát se stal nepohodlným totalitním</w:t>
      </w:r>
      <w:r w:rsidR="00B810D4">
        <w:rPr>
          <w:sz w:val="24"/>
          <w:szCs w:val="24"/>
        </w:rPr>
        <w:t xml:space="preserve"> </w:t>
      </w:r>
      <w:r w:rsidR="00B810D4" w:rsidRPr="00B810D4">
        <w:rPr>
          <w:sz w:val="24"/>
          <w:szCs w:val="24"/>
        </w:rPr>
        <w:t>režimům a třikrát byl v českých zemích zrušen. Poprvé v roce 1940 nacisty. Obnoven byl</w:t>
      </w:r>
      <w:r w:rsidR="00B810D4">
        <w:rPr>
          <w:sz w:val="24"/>
          <w:szCs w:val="24"/>
        </w:rPr>
        <w:t xml:space="preserve"> </w:t>
      </w:r>
      <w:r w:rsidR="00B810D4" w:rsidRPr="00B810D4">
        <w:rPr>
          <w:sz w:val="24"/>
          <w:szCs w:val="24"/>
        </w:rPr>
        <w:t>v roce 1945 a do svého dalšího zákazu komunistickým režimem v roce 1951 oslovil 400</w:t>
      </w:r>
      <w:r w:rsidR="00B810D4">
        <w:rPr>
          <w:sz w:val="24"/>
          <w:szCs w:val="24"/>
        </w:rPr>
        <w:t> </w:t>
      </w:r>
      <w:r w:rsidR="00B810D4" w:rsidRPr="00B810D4">
        <w:rPr>
          <w:sz w:val="24"/>
          <w:szCs w:val="24"/>
        </w:rPr>
        <w:t>000</w:t>
      </w:r>
      <w:r w:rsidR="00B810D4">
        <w:rPr>
          <w:sz w:val="24"/>
          <w:szCs w:val="24"/>
        </w:rPr>
        <w:t xml:space="preserve"> </w:t>
      </w:r>
      <w:r w:rsidR="00B810D4" w:rsidRPr="00B810D4">
        <w:rPr>
          <w:sz w:val="24"/>
          <w:szCs w:val="24"/>
        </w:rPr>
        <w:t>mladých lidí. V roce 1968 ruku v ruce s krátkým uvolněním totalitní vlády slavil skauting</w:t>
      </w:r>
      <w:r w:rsidR="00B810D4">
        <w:rPr>
          <w:sz w:val="24"/>
          <w:szCs w:val="24"/>
        </w:rPr>
        <w:t xml:space="preserve"> </w:t>
      </w:r>
      <w:r w:rsidR="00B810D4" w:rsidRPr="00B810D4">
        <w:rPr>
          <w:sz w:val="24"/>
          <w:szCs w:val="24"/>
        </w:rPr>
        <w:t>své další vzkříšení, bohužel jen do roku 1970, kdy byla jeho činnost zakázána potřetí. Mnoho</w:t>
      </w:r>
      <w:r w:rsidR="00B810D4">
        <w:rPr>
          <w:sz w:val="24"/>
          <w:szCs w:val="24"/>
        </w:rPr>
        <w:t xml:space="preserve"> </w:t>
      </w:r>
      <w:r w:rsidR="00B810D4" w:rsidRPr="00B810D4">
        <w:rPr>
          <w:sz w:val="24"/>
          <w:szCs w:val="24"/>
        </w:rPr>
        <w:t>skautských vůdců bylo nacistickým i komunistickým režimem vězněno a popravováno.</w:t>
      </w:r>
      <w:r w:rsidR="00B810D4">
        <w:rPr>
          <w:sz w:val="24"/>
          <w:szCs w:val="24"/>
        </w:rPr>
        <w:t xml:space="preserve"> </w:t>
      </w:r>
      <w:r w:rsidR="00B810D4" w:rsidRPr="00B810D4">
        <w:rPr>
          <w:sz w:val="24"/>
          <w:szCs w:val="24"/>
        </w:rPr>
        <w:t>Přesto některé oddíly nadále fungovaly v utajení nebo pod hlavičkou jiných mládežnických</w:t>
      </w:r>
      <w:r w:rsidR="00B810D4">
        <w:rPr>
          <w:sz w:val="24"/>
          <w:szCs w:val="24"/>
        </w:rPr>
        <w:t xml:space="preserve"> </w:t>
      </w:r>
      <w:r w:rsidR="00B810D4" w:rsidRPr="00B810D4">
        <w:rPr>
          <w:sz w:val="24"/>
          <w:szCs w:val="24"/>
        </w:rPr>
        <w:t>organizací. Třetího obnovení se český skauting dočkal po Sametové revoluci a návratu demokracie</w:t>
      </w:r>
      <w:r w:rsidR="00B810D4">
        <w:rPr>
          <w:sz w:val="24"/>
          <w:szCs w:val="24"/>
        </w:rPr>
        <w:t xml:space="preserve"> </w:t>
      </w:r>
      <w:r w:rsidR="00B810D4" w:rsidRPr="00B810D4">
        <w:rPr>
          <w:sz w:val="24"/>
          <w:szCs w:val="24"/>
        </w:rPr>
        <w:t>do českých zemí v roce 1989.</w:t>
      </w:r>
    </w:p>
    <w:p w:rsidR="00B810D4" w:rsidRDefault="00B810D4" w:rsidP="00B810D4">
      <w:pPr>
        <w:spacing w:after="0"/>
        <w:jc w:val="both"/>
        <w:rPr>
          <w:sz w:val="24"/>
          <w:szCs w:val="24"/>
        </w:rPr>
      </w:pPr>
      <w:r>
        <w:rPr>
          <w:sz w:val="24"/>
          <w:szCs w:val="24"/>
        </w:rPr>
        <w:t xml:space="preserve">Historie přístavu je dlouhá a její úplné znění naleznete na našem webu v odkazu Přístav „Sedmička“. Přístav </w:t>
      </w:r>
      <w:proofErr w:type="spellStart"/>
      <w:r>
        <w:rPr>
          <w:sz w:val="24"/>
          <w:szCs w:val="24"/>
        </w:rPr>
        <w:t>saotný</w:t>
      </w:r>
      <w:proofErr w:type="spellEnd"/>
      <w:r>
        <w:rPr>
          <w:sz w:val="24"/>
          <w:szCs w:val="24"/>
        </w:rPr>
        <w:t xml:space="preserve"> byl založen v roce 1990, do té doby se psala pouze samostatná historie oddílu Sedmička, který byl založen v roce 1937. Jeho činnost byla přerušena v roce 1940, obnovena po válce, aby byla za krátkou dobu opět přerušena komunistickým režimem v roce 1949 a to až do roku 1968. Po druhé obnově s nástupem tzv. normalizace přešel v roce 1970 oddíl pod hlavičku Pionýra později Svazarmu</w:t>
      </w:r>
      <w:r w:rsidR="00937C9C">
        <w:rPr>
          <w:sz w:val="24"/>
          <w:szCs w:val="24"/>
        </w:rPr>
        <w:t>, kde fungoval až do roku 1989, kdy se opět přihlásil ke skautskému hnutí.</w:t>
      </w:r>
    </w:p>
    <w:p w:rsidR="00937C9C" w:rsidRDefault="00937C9C" w:rsidP="00B810D4">
      <w:pPr>
        <w:spacing w:after="0"/>
        <w:jc w:val="both"/>
        <w:rPr>
          <w:sz w:val="24"/>
          <w:szCs w:val="24"/>
        </w:rPr>
      </w:pPr>
      <w:r>
        <w:rPr>
          <w:sz w:val="24"/>
          <w:szCs w:val="24"/>
        </w:rPr>
        <w:t xml:space="preserve">Po roce 1990 vznikl oddíl vlčat (12. Oddíl), oddíl děvčat (17. Oddíl) a oddíl </w:t>
      </w:r>
      <w:proofErr w:type="spellStart"/>
      <w:r>
        <w:rPr>
          <w:sz w:val="24"/>
          <w:szCs w:val="24"/>
        </w:rPr>
        <w:t>Oldskautů</w:t>
      </w:r>
      <w:proofErr w:type="spellEnd"/>
      <w:r>
        <w:rPr>
          <w:sz w:val="24"/>
          <w:szCs w:val="24"/>
        </w:rPr>
        <w:t xml:space="preserve"> (13. Oddíl), které dodnes společně tvoří jedno středisko, neboli Přístav „Sedmička“ Pardubice.</w:t>
      </w:r>
    </w:p>
    <w:p w:rsidR="00937C9C" w:rsidRDefault="00937C9C" w:rsidP="00B810D4">
      <w:pPr>
        <w:spacing w:after="0"/>
        <w:jc w:val="both"/>
        <w:rPr>
          <w:sz w:val="24"/>
          <w:szCs w:val="24"/>
        </w:rPr>
      </w:pPr>
    </w:p>
    <w:p w:rsidR="00B810D4" w:rsidRPr="00B810D4" w:rsidRDefault="00B810D4" w:rsidP="00B810D4">
      <w:pPr>
        <w:spacing w:after="0"/>
        <w:jc w:val="both"/>
        <w:rPr>
          <w:sz w:val="24"/>
          <w:szCs w:val="24"/>
        </w:rPr>
      </w:pPr>
    </w:p>
    <w:p w:rsidR="00D76279" w:rsidRDefault="00D76279" w:rsidP="00D76279">
      <w:pPr>
        <w:spacing w:after="0"/>
        <w:jc w:val="both"/>
        <w:rPr>
          <w:b/>
          <w:sz w:val="24"/>
          <w:szCs w:val="24"/>
        </w:rPr>
      </w:pPr>
      <w:r w:rsidRPr="00D76279">
        <w:rPr>
          <w:b/>
          <w:sz w:val="24"/>
          <w:szCs w:val="24"/>
        </w:rPr>
        <w:t>11.</w:t>
      </w:r>
      <w:r w:rsidRPr="00D76279">
        <w:rPr>
          <w:b/>
          <w:sz w:val="24"/>
          <w:szCs w:val="24"/>
        </w:rPr>
        <w:tab/>
        <w:t>Zná základní signály a hymnu oddílu.</w:t>
      </w:r>
    </w:p>
    <w:p w:rsidR="00D76279" w:rsidRDefault="00D76279" w:rsidP="00D76279">
      <w:pPr>
        <w:spacing w:after="0"/>
        <w:jc w:val="both"/>
        <w:rPr>
          <w:b/>
          <w:sz w:val="24"/>
          <w:szCs w:val="24"/>
        </w:rPr>
      </w:pPr>
    </w:p>
    <w:p w:rsidR="00D76279" w:rsidRDefault="00D76279" w:rsidP="00D76279">
      <w:pPr>
        <w:spacing w:after="0"/>
        <w:jc w:val="both"/>
        <w:rPr>
          <w:b/>
          <w:sz w:val="24"/>
          <w:szCs w:val="24"/>
        </w:rPr>
      </w:pPr>
      <w:r w:rsidRPr="00D76279">
        <w:rPr>
          <w:b/>
          <w:sz w:val="24"/>
          <w:szCs w:val="24"/>
        </w:rPr>
        <w:t>12.</w:t>
      </w:r>
      <w:r w:rsidRPr="00D76279">
        <w:rPr>
          <w:b/>
          <w:sz w:val="24"/>
          <w:szCs w:val="24"/>
        </w:rPr>
        <w:tab/>
        <w:t>Zúčastní se s oddílem vícedenního výletu a výpravy na vodě. (LD)</w:t>
      </w:r>
    </w:p>
    <w:p w:rsidR="00D76279" w:rsidRDefault="00D76279" w:rsidP="00D76279">
      <w:pPr>
        <w:spacing w:after="0"/>
        <w:jc w:val="both"/>
        <w:rPr>
          <w:b/>
          <w:sz w:val="24"/>
          <w:szCs w:val="24"/>
        </w:rPr>
      </w:pPr>
    </w:p>
    <w:p w:rsidR="00D76279" w:rsidRPr="00D76279" w:rsidRDefault="00D76279" w:rsidP="00D76279">
      <w:pPr>
        <w:spacing w:after="0"/>
        <w:jc w:val="both"/>
        <w:rPr>
          <w:b/>
          <w:sz w:val="24"/>
          <w:szCs w:val="24"/>
        </w:rPr>
      </w:pPr>
      <w:r w:rsidRPr="00D76279">
        <w:rPr>
          <w:b/>
          <w:sz w:val="24"/>
          <w:szCs w:val="24"/>
        </w:rPr>
        <w:t>13.</w:t>
      </w:r>
      <w:r w:rsidRPr="00D76279">
        <w:rPr>
          <w:b/>
          <w:sz w:val="24"/>
          <w:szCs w:val="24"/>
        </w:rPr>
        <w:tab/>
        <w:t>Zná skautské symboly, pozdravy, zákon, heslo, hymnu a slib.</w:t>
      </w:r>
    </w:p>
    <w:sectPr w:rsidR="00D76279" w:rsidRPr="00D762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66C8E"/>
    <w:multiLevelType w:val="hybridMultilevel"/>
    <w:tmpl w:val="4C5E2C4E"/>
    <w:lvl w:ilvl="0" w:tplc="7C4AC8EA">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C0"/>
    <w:rsid w:val="00017E77"/>
    <w:rsid w:val="00060794"/>
    <w:rsid w:val="000F72E2"/>
    <w:rsid w:val="00116380"/>
    <w:rsid w:val="00183A45"/>
    <w:rsid w:val="001F2C30"/>
    <w:rsid w:val="002A2A2E"/>
    <w:rsid w:val="00400A55"/>
    <w:rsid w:val="0042584C"/>
    <w:rsid w:val="00452AAC"/>
    <w:rsid w:val="00455B52"/>
    <w:rsid w:val="00461B86"/>
    <w:rsid w:val="004B0476"/>
    <w:rsid w:val="004E6A62"/>
    <w:rsid w:val="005A4AFB"/>
    <w:rsid w:val="005E30DA"/>
    <w:rsid w:val="007649DB"/>
    <w:rsid w:val="007D342D"/>
    <w:rsid w:val="008E3450"/>
    <w:rsid w:val="00937C9C"/>
    <w:rsid w:val="009A0C43"/>
    <w:rsid w:val="00A45AA0"/>
    <w:rsid w:val="00AE78C3"/>
    <w:rsid w:val="00B028CE"/>
    <w:rsid w:val="00B810D4"/>
    <w:rsid w:val="00BE67BF"/>
    <w:rsid w:val="00C27A3B"/>
    <w:rsid w:val="00C31EC0"/>
    <w:rsid w:val="00C67C6F"/>
    <w:rsid w:val="00C713C0"/>
    <w:rsid w:val="00C9059B"/>
    <w:rsid w:val="00CA3EB5"/>
    <w:rsid w:val="00D71E79"/>
    <w:rsid w:val="00D76279"/>
    <w:rsid w:val="00D83B07"/>
    <w:rsid w:val="00F878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96418C-8D6E-4699-BC9C-AD9E1B38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E345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3450"/>
    <w:rPr>
      <w:rFonts w:ascii="Tahoma" w:hAnsi="Tahoma" w:cs="Tahoma"/>
      <w:sz w:val="16"/>
      <w:szCs w:val="16"/>
    </w:rPr>
  </w:style>
  <w:style w:type="paragraph" w:styleId="Zkladntext2">
    <w:name w:val="Body Text 2"/>
    <w:basedOn w:val="Normln"/>
    <w:link w:val="Zkladntext2Char"/>
    <w:semiHidden/>
    <w:unhideWhenUsed/>
    <w:rsid w:val="005A4AFB"/>
    <w:pPr>
      <w:spacing w:after="0" w:line="240" w:lineRule="auto"/>
    </w:pPr>
    <w:rPr>
      <w:rFonts w:ascii="Times New Roman" w:eastAsia="Times New Roman" w:hAnsi="Times New Roman" w:cs="Times New Roman"/>
      <w:sz w:val="20"/>
      <w:szCs w:val="24"/>
      <w:lang w:eastAsia="cs-CZ"/>
    </w:rPr>
  </w:style>
  <w:style w:type="character" w:customStyle="1" w:styleId="Zkladntext2Char">
    <w:name w:val="Základní text 2 Char"/>
    <w:basedOn w:val="Standardnpsmoodstavce"/>
    <w:link w:val="Zkladntext2"/>
    <w:semiHidden/>
    <w:rsid w:val="005A4AFB"/>
    <w:rPr>
      <w:rFonts w:ascii="Times New Roman" w:eastAsia="Times New Roman" w:hAnsi="Times New Roman"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27714">
      <w:bodyDiv w:val="1"/>
      <w:marLeft w:val="0"/>
      <w:marRight w:val="0"/>
      <w:marTop w:val="0"/>
      <w:marBottom w:val="0"/>
      <w:divBdr>
        <w:top w:val="none" w:sz="0" w:space="0" w:color="auto"/>
        <w:left w:val="none" w:sz="0" w:space="0" w:color="auto"/>
        <w:bottom w:val="none" w:sz="0" w:space="0" w:color="auto"/>
        <w:right w:val="none" w:sz="0" w:space="0" w:color="auto"/>
      </w:divBdr>
    </w:div>
    <w:div w:id="619459441">
      <w:bodyDiv w:val="1"/>
      <w:marLeft w:val="0"/>
      <w:marRight w:val="0"/>
      <w:marTop w:val="0"/>
      <w:marBottom w:val="0"/>
      <w:divBdr>
        <w:top w:val="none" w:sz="0" w:space="0" w:color="auto"/>
        <w:left w:val="none" w:sz="0" w:space="0" w:color="auto"/>
        <w:bottom w:val="none" w:sz="0" w:space="0" w:color="auto"/>
        <w:right w:val="none" w:sz="0" w:space="0" w:color="auto"/>
      </w:divBdr>
    </w:div>
    <w:div w:id="707147794">
      <w:bodyDiv w:val="1"/>
      <w:marLeft w:val="0"/>
      <w:marRight w:val="0"/>
      <w:marTop w:val="0"/>
      <w:marBottom w:val="0"/>
      <w:divBdr>
        <w:top w:val="none" w:sz="0" w:space="0" w:color="auto"/>
        <w:left w:val="none" w:sz="0" w:space="0" w:color="auto"/>
        <w:bottom w:val="none" w:sz="0" w:space="0" w:color="auto"/>
        <w:right w:val="none" w:sz="0" w:space="0" w:color="auto"/>
      </w:divBdr>
    </w:div>
    <w:div w:id="838232438">
      <w:bodyDiv w:val="1"/>
      <w:marLeft w:val="0"/>
      <w:marRight w:val="0"/>
      <w:marTop w:val="0"/>
      <w:marBottom w:val="0"/>
      <w:divBdr>
        <w:top w:val="none" w:sz="0" w:space="0" w:color="auto"/>
        <w:left w:val="none" w:sz="0" w:space="0" w:color="auto"/>
        <w:bottom w:val="none" w:sz="0" w:space="0" w:color="auto"/>
        <w:right w:val="none" w:sz="0" w:space="0" w:color="auto"/>
      </w:divBdr>
    </w:div>
    <w:div w:id="1900824680">
      <w:bodyDiv w:val="1"/>
      <w:marLeft w:val="0"/>
      <w:marRight w:val="0"/>
      <w:marTop w:val="0"/>
      <w:marBottom w:val="0"/>
      <w:divBdr>
        <w:top w:val="none" w:sz="0" w:space="0" w:color="auto"/>
        <w:left w:val="none" w:sz="0" w:space="0" w:color="auto"/>
        <w:bottom w:val="none" w:sz="0" w:space="0" w:color="auto"/>
        <w:right w:val="none" w:sz="0" w:space="0" w:color="auto"/>
      </w:divBdr>
    </w:div>
    <w:div w:id="198596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google.cz/url?sa=i&amp;rct=j&amp;q=&amp;esrc=s&amp;source=images&amp;cd=&amp;cad=rja&amp;uact=8&amp;ved=0ahUKEwiG69bZy-PXAhUClxoKHVNdCXgQjRwIBw&amp;url=https://www.boatpark.cz/kanoe.html&amp;psig=AOvVaw1jK3X2lYPE2LtJqw-MPVa_&amp;ust=1512038281017476" TargetMode="External"/><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gle.cz/url?sa=i&amp;rct=j&amp;q=&amp;esrc=s&amp;source=images&amp;cd=&amp;cad=rja&amp;uact=8&amp;ved=0ahUKEwjb8b_7yuPXAhVBORoKHdvNAngQjRwIBw&amp;url=https://www.vodacke-centrum.cz/kajak-dagger-mamba-creek-8-6-bazar/p2046&amp;psig=AOvVaw1QeQvr_XUnZFEJ97DlVeFP&amp;ust=1512038085409092"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www.google.cz/url?sa=i&amp;rct=j&amp;q=&amp;esrc=s&amp;source=images&amp;cd=&amp;cad=rja&amp;uact=8&amp;ved=0ahUKEwinqtezzePXAhXIExoKHcxRBXwQjRwIBw&amp;url=http://www.nafukovacicluny.cz/bazar.htm&amp;psig=AOvVaw3s2bL0mAY6VfymuSBZ0fE4&amp;ust=1512038732591902" TargetMode="External"/><Relationship Id="rId20" Type="http://schemas.openxmlformats.org/officeDocument/2006/relationships/hyperlink" Target="http://www.google.cz/url?sa=i&amp;rct=j&amp;q=&amp;esrc=s&amp;source=images&amp;cd=&amp;cad=rja&amp;uact=8&amp;ved=0ahUKEwi_vv-AzOPXAhVDQBoKHRLqBXQQjRwIBw&amp;url=http://lode.hyperinzerce.cz/kanoe/inzerat/13213312-otevrenou-kanoe-vertex-nabidka-praha/&amp;psig=AOvVaw3jvyOFjwRqT32YhF1vHunB&amp;ust=151203834921467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google.cz/url?sa=i&amp;rct=j&amp;q=&amp;esrc=s&amp;source=images&amp;cd=&amp;cad=rja&amp;uact=8&amp;ved=0ahUKEwiiqefqzuPXAhWEtRoKHUsUCH0QjRwIBw&amp;url=http://www.jachting.info/viewtopic.php?t%3D8961&amp;psig=AOvVaw2WR8ZtSdBY6k-2NgWR2O70&amp;ust=1512039124872014" TargetMode="External"/><Relationship Id="rId24" Type="http://schemas.openxmlformats.org/officeDocument/2006/relationships/image" Target="media/image13.jpeg"/><Relationship Id="rId5"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cz/url?sa=i&amp;rct=j&amp;q=&amp;esrc=s&amp;source=images&amp;cd=&amp;cad=rja&amp;uact=8&amp;ved=0ahUKEwjPzKbByuPXAhUMnRoKHWvmBHMQjRwIBw&amp;url=https://vodni.skauting.cz/hkvs-hlasi/lodni-tesar-postav-si-vlastni-lod&amp;psig=AOvVaw2VgAVgFoglfZGk7UvLVUJs&amp;ust=1512037943032997" TargetMode="External"/><Relationship Id="rId14" Type="http://schemas.openxmlformats.org/officeDocument/2006/relationships/hyperlink" Target="https://www.google.cz/url?sa=i&amp;rct=j&amp;q=&amp;esrc=s&amp;source=images&amp;cd=&amp;cad=rja&amp;uact=8&amp;ved=0ahUKEwjtzKapzuPXAhWKbBoKHamlC3oQjRwIBw&amp;url=https://brnensky.denik.cz/galerie/rajhrad-rychlostni-pramice.html&amp;psig=AOvVaw0RsbApWTQM68OJw7NqsF2f&amp;ust=1512038943907177" TargetMode="Externa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3434</Words>
  <Characters>20265</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Vavra Jan</cp:lastModifiedBy>
  <cp:revision>2</cp:revision>
  <dcterms:created xsi:type="dcterms:W3CDTF">2021-02-03T13:57:00Z</dcterms:created>
  <dcterms:modified xsi:type="dcterms:W3CDTF">2021-02-03T13:57:00Z</dcterms:modified>
</cp:coreProperties>
</file>